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20E2" w14:textId="77777777" w:rsidR="00BC0A20" w:rsidRDefault="0074149F" w:rsidP="00F7555A">
      <w:pPr>
        <w:jc w:val="both"/>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174F2EA5" wp14:editId="53BD34BA">
                <wp:simplePos x="0" y="0"/>
                <wp:positionH relativeFrom="column">
                  <wp:align>center</wp:align>
                </wp:positionH>
                <wp:positionV relativeFrom="paragraph">
                  <wp:posOffset>0</wp:posOffset>
                </wp:positionV>
                <wp:extent cx="2306320" cy="1463040"/>
                <wp:effectExtent l="0"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EEEE1" w14:textId="0642BA60" w:rsidR="003E3916" w:rsidRDefault="003E3916"/>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4F2EA5" id="_x0000_t202" coordsize="21600,21600" o:spt="202" path="m,l,21600r21600,l21600,xe">
                <v:stroke joinstyle="miter"/>
                <v:path gradientshapeok="t" o:connecttype="rect"/>
              </v:shapetype>
              <v:shape id="Textfeld 2" o:spid="_x0000_s1026" type="#_x0000_t202" style="position:absolute;left:0;text-align:left;margin-left:0;margin-top:0;width:181.6pt;height:115.2pt;z-index:251657216;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2PgQIAAA4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" stroked="f">
                <v:textbox style="mso-fit-shape-to-text:t">
                  <w:txbxContent>
                    <w:p w14:paraId="49FEEEE1" w14:textId="0642BA60" w:rsidR="003E3916" w:rsidRDefault="003E3916"/>
                  </w:txbxContent>
                </v:textbox>
              </v:shape>
            </w:pict>
          </mc:Fallback>
        </mc:AlternateContent>
      </w:r>
    </w:p>
    <w:p w14:paraId="333477B6" w14:textId="77777777" w:rsidR="00307CD4" w:rsidRPr="00AA5382" w:rsidRDefault="00307CD4" w:rsidP="000E1F86">
      <w:pPr>
        <w:autoSpaceDE w:val="0"/>
        <w:autoSpaceDN w:val="0"/>
        <w:adjustRightInd w:val="0"/>
        <w:jc w:val="right"/>
        <w:rPr>
          <w:rFonts w:ascii="Arial" w:hAnsi="Arial" w:cs="Arial"/>
          <w:sz w:val="18"/>
          <w:szCs w:val="18"/>
        </w:rPr>
      </w:pPr>
    </w:p>
    <w:p w14:paraId="7EE15376" w14:textId="77777777" w:rsidR="00A704A8" w:rsidRDefault="00A704A8" w:rsidP="000E1F86">
      <w:pPr>
        <w:autoSpaceDE w:val="0"/>
        <w:autoSpaceDN w:val="0"/>
        <w:adjustRightInd w:val="0"/>
        <w:jc w:val="right"/>
        <w:rPr>
          <w:rFonts w:ascii="Arial" w:hAnsi="Arial" w:cs="Arial"/>
          <w:sz w:val="18"/>
          <w:szCs w:val="18"/>
        </w:rPr>
      </w:pPr>
    </w:p>
    <w:p w14:paraId="254BC79C" w14:textId="77777777" w:rsidR="00A704A8" w:rsidRDefault="00A704A8" w:rsidP="00A704A8">
      <w:pPr>
        <w:autoSpaceDE w:val="0"/>
        <w:autoSpaceDN w:val="0"/>
        <w:adjustRightInd w:val="0"/>
        <w:rPr>
          <w:rFonts w:ascii="Arial" w:hAnsi="Arial" w:cs="Arial"/>
          <w:sz w:val="22"/>
          <w:szCs w:val="22"/>
        </w:rPr>
      </w:pPr>
    </w:p>
    <w:p w14:paraId="67357B52" w14:textId="77777777" w:rsidR="00A704A8" w:rsidRDefault="00A704A8" w:rsidP="00A704A8">
      <w:pPr>
        <w:autoSpaceDE w:val="0"/>
        <w:autoSpaceDN w:val="0"/>
        <w:adjustRightInd w:val="0"/>
        <w:rPr>
          <w:rFonts w:ascii="Arial" w:hAnsi="Arial" w:cs="Arial"/>
          <w:sz w:val="22"/>
          <w:szCs w:val="22"/>
        </w:rPr>
      </w:pPr>
    </w:p>
    <w:p w14:paraId="09C8D5DB" w14:textId="6B425ADD" w:rsidR="00A704A8" w:rsidRDefault="00A704A8" w:rsidP="00A704A8">
      <w:pPr>
        <w:autoSpaceDE w:val="0"/>
        <w:autoSpaceDN w:val="0"/>
        <w:adjustRightInd w:val="0"/>
        <w:rPr>
          <w:rFonts w:ascii="Arial" w:hAnsi="Arial" w:cs="Arial"/>
          <w:sz w:val="22"/>
          <w:szCs w:val="22"/>
        </w:rPr>
      </w:pPr>
    </w:p>
    <w:p w14:paraId="78C0D699" w14:textId="77777777" w:rsidR="00A704A8" w:rsidRDefault="00A704A8" w:rsidP="00A704A8">
      <w:pPr>
        <w:autoSpaceDE w:val="0"/>
        <w:autoSpaceDN w:val="0"/>
        <w:adjustRightInd w:val="0"/>
        <w:rPr>
          <w:rFonts w:ascii="Arial" w:hAnsi="Arial" w:cs="Arial"/>
          <w:sz w:val="22"/>
          <w:szCs w:val="22"/>
        </w:rPr>
      </w:pPr>
    </w:p>
    <w:p w14:paraId="18F59396" w14:textId="236E9302" w:rsidR="00A704A8" w:rsidRDefault="00A704A8" w:rsidP="00A704A8">
      <w:pPr>
        <w:autoSpaceDE w:val="0"/>
        <w:autoSpaceDN w:val="0"/>
        <w:adjustRightInd w:val="0"/>
        <w:rPr>
          <w:rFonts w:ascii="Arial" w:hAnsi="Arial" w:cs="Arial"/>
          <w:sz w:val="22"/>
          <w:szCs w:val="22"/>
        </w:rPr>
      </w:pPr>
    </w:p>
    <w:p w14:paraId="202B9977" w14:textId="77777777" w:rsidR="00A704A8" w:rsidRDefault="00A704A8" w:rsidP="00A704A8">
      <w:pPr>
        <w:autoSpaceDE w:val="0"/>
        <w:autoSpaceDN w:val="0"/>
        <w:adjustRightInd w:val="0"/>
        <w:rPr>
          <w:rFonts w:ascii="Arial" w:hAnsi="Arial" w:cs="Arial"/>
          <w:sz w:val="22"/>
          <w:szCs w:val="22"/>
        </w:rPr>
      </w:pPr>
    </w:p>
    <w:p w14:paraId="43AB3802" w14:textId="77777777" w:rsidR="00A704A8" w:rsidRDefault="00A704A8" w:rsidP="00A704A8">
      <w:pPr>
        <w:autoSpaceDE w:val="0"/>
        <w:autoSpaceDN w:val="0"/>
        <w:adjustRightInd w:val="0"/>
        <w:rPr>
          <w:rFonts w:ascii="Arial" w:hAnsi="Arial" w:cs="Arial"/>
          <w:sz w:val="22"/>
          <w:szCs w:val="22"/>
        </w:rPr>
      </w:pPr>
    </w:p>
    <w:p w14:paraId="1A906D09" w14:textId="77777777" w:rsidR="00A704A8" w:rsidRDefault="00A704A8" w:rsidP="00A704A8">
      <w:pPr>
        <w:autoSpaceDE w:val="0"/>
        <w:autoSpaceDN w:val="0"/>
        <w:adjustRightInd w:val="0"/>
        <w:rPr>
          <w:rFonts w:ascii="Arial" w:hAnsi="Arial" w:cs="Arial"/>
          <w:sz w:val="22"/>
          <w:szCs w:val="22"/>
        </w:rPr>
      </w:pPr>
    </w:p>
    <w:p w14:paraId="31B3B09C" w14:textId="77777777" w:rsidR="00A704A8" w:rsidRDefault="00A704A8" w:rsidP="00A704A8">
      <w:pPr>
        <w:autoSpaceDE w:val="0"/>
        <w:autoSpaceDN w:val="0"/>
        <w:adjustRightInd w:val="0"/>
        <w:rPr>
          <w:rFonts w:ascii="Arial" w:hAnsi="Arial" w:cs="Arial"/>
          <w:sz w:val="22"/>
          <w:szCs w:val="22"/>
        </w:rPr>
      </w:pPr>
    </w:p>
    <w:p w14:paraId="558B2F4E" w14:textId="77777777" w:rsidR="00A704A8" w:rsidRPr="00A704A8" w:rsidRDefault="00A704A8" w:rsidP="00A704A8">
      <w:pPr>
        <w:autoSpaceDE w:val="0"/>
        <w:autoSpaceDN w:val="0"/>
        <w:adjustRightInd w:val="0"/>
        <w:rPr>
          <w:rFonts w:ascii="Arial" w:hAnsi="Arial" w:cs="Arial"/>
          <w:sz w:val="10"/>
          <w:szCs w:val="10"/>
        </w:rPr>
      </w:pPr>
    </w:p>
    <w:p w14:paraId="10C2C67A" w14:textId="5BD76271" w:rsidR="004E7562" w:rsidRPr="005474C0" w:rsidRDefault="004E7562" w:rsidP="00BC6471">
      <w:pPr>
        <w:autoSpaceDE w:val="0"/>
        <w:autoSpaceDN w:val="0"/>
        <w:adjustRightInd w:val="0"/>
        <w:jc w:val="center"/>
        <w:rPr>
          <w:rFonts w:ascii="Arial" w:hAnsi="Arial" w:cs="Arial"/>
          <w:b/>
          <w:sz w:val="28"/>
          <w:szCs w:val="22"/>
        </w:rPr>
      </w:pPr>
      <w:r w:rsidRPr="005474C0">
        <w:rPr>
          <w:rFonts w:ascii="Arial" w:hAnsi="Arial" w:cs="Arial"/>
          <w:b/>
          <w:sz w:val="28"/>
          <w:szCs w:val="22"/>
        </w:rPr>
        <w:t>Muster</w:t>
      </w:r>
      <w:r w:rsidR="00781F53">
        <w:rPr>
          <w:rFonts w:ascii="Arial" w:hAnsi="Arial" w:cs="Arial"/>
          <w:b/>
          <w:sz w:val="28"/>
          <w:szCs w:val="22"/>
        </w:rPr>
        <w:t>partnerschaftsvertrag</w:t>
      </w:r>
    </w:p>
    <w:p w14:paraId="53A970BD" w14:textId="77777777" w:rsidR="004E7562" w:rsidRPr="005474C0" w:rsidRDefault="004E7562" w:rsidP="00BC6471">
      <w:pPr>
        <w:autoSpaceDE w:val="0"/>
        <w:autoSpaceDN w:val="0"/>
        <w:adjustRightInd w:val="0"/>
        <w:jc w:val="center"/>
        <w:rPr>
          <w:rFonts w:ascii="Arial" w:hAnsi="Arial" w:cs="Arial"/>
          <w:szCs w:val="22"/>
        </w:rPr>
      </w:pPr>
    </w:p>
    <w:p w14:paraId="3C431F5D" w14:textId="0239127E" w:rsidR="004E7562" w:rsidRPr="005474C0" w:rsidRDefault="004E7562" w:rsidP="00BC6471">
      <w:pPr>
        <w:autoSpaceDE w:val="0"/>
        <w:autoSpaceDN w:val="0"/>
        <w:adjustRightInd w:val="0"/>
        <w:jc w:val="center"/>
        <w:rPr>
          <w:rFonts w:ascii="Arial" w:hAnsi="Arial" w:cs="Arial"/>
          <w:szCs w:val="22"/>
        </w:rPr>
      </w:pPr>
      <w:r w:rsidRPr="005474C0">
        <w:rPr>
          <w:rFonts w:ascii="Arial" w:hAnsi="Arial" w:cs="Arial"/>
          <w:szCs w:val="22"/>
        </w:rPr>
        <w:t>für</w:t>
      </w:r>
    </w:p>
    <w:p w14:paraId="2CFCCD8E" w14:textId="58AE92D0" w:rsidR="004E7562" w:rsidRPr="005474C0" w:rsidRDefault="004E7562" w:rsidP="00BC6471">
      <w:pPr>
        <w:autoSpaceDE w:val="0"/>
        <w:autoSpaceDN w:val="0"/>
        <w:adjustRightInd w:val="0"/>
        <w:jc w:val="center"/>
        <w:rPr>
          <w:rFonts w:ascii="Arial" w:hAnsi="Arial" w:cs="Arial"/>
          <w:szCs w:val="22"/>
        </w:rPr>
      </w:pPr>
      <w:r w:rsidRPr="005474C0">
        <w:rPr>
          <w:rFonts w:ascii="Arial" w:hAnsi="Arial" w:cs="Arial"/>
          <w:szCs w:val="22"/>
        </w:rPr>
        <w:t xml:space="preserve"> </w:t>
      </w:r>
    </w:p>
    <w:p w14:paraId="733E1D33" w14:textId="01C62053" w:rsidR="004E7562" w:rsidRPr="005474C0" w:rsidRDefault="004E7562" w:rsidP="00BC6471">
      <w:pPr>
        <w:autoSpaceDE w:val="0"/>
        <w:autoSpaceDN w:val="0"/>
        <w:adjustRightInd w:val="0"/>
        <w:jc w:val="center"/>
        <w:rPr>
          <w:rFonts w:ascii="Arial" w:hAnsi="Arial" w:cs="Arial"/>
          <w:szCs w:val="22"/>
        </w:rPr>
      </w:pPr>
      <w:r w:rsidRPr="005474C0">
        <w:rPr>
          <w:rFonts w:ascii="Arial" w:hAnsi="Arial" w:cs="Arial"/>
          <w:szCs w:val="22"/>
        </w:rPr>
        <w:t>Marie Skłodowska</w:t>
      </w:r>
      <w:r w:rsidR="005474C0" w:rsidRPr="005474C0">
        <w:rPr>
          <w:rFonts w:ascii="Arial" w:hAnsi="Arial" w:cs="Arial"/>
          <w:szCs w:val="22"/>
        </w:rPr>
        <w:t>-</w:t>
      </w:r>
      <w:r w:rsidRPr="005474C0">
        <w:rPr>
          <w:rFonts w:ascii="Arial" w:hAnsi="Arial" w:cs="Arial"/>
          <w:szCs w:val="22"/>
        </w:rPr>
        <w:t>Curie Actions</w:t>
      </w:r>
    </w:p>
    <w:p w14:paraId="011B5A3D" w14:textId="77777777" w:rsidR="004E7562" w:rsidRPr="005474C0" w:rsidRDefault="004E7562" w:rsidP="00BC6471">
      <w:pPr>
        <w:autoSpaceDE w:val="0"/>
        <w:autoSpaceDN w:val="0"/>
        <w:adjustRightInd w:val="0"/>
        <w:jc w:val="center"/>
        <w:rPr>
          <w:rFonts w:ascii="Arial" w:hAnsi="Arial" w:cs="Arial"/>
          <w:b/>
          <w:sz w:val="28"/>
          <w:szCs w:val="22"/>
        </w:rPr>
      </w:pPr>
    </w:p>
    <w:p w14:paraId="3FF63291" w14:textId="14AC6EFF" w:rsidR="004E7562" w:rsidRPr="00E378B5" w:rsidRDefault="00C53B22" w:rsidP="00BC6471">
      <w:pPr>
        <w:autoSpaceDE w:val="0"/>
        <w:autoSpaceDN w:val="0"/>
        <w:adjustRightInd w:val="0"/>
        <w:jc w:val="center"/>
        <w:rPr>
          <w:rFonts w:ascii="Arial" w:hAnsi="Arial" w:cs="Arial"/>
          <w:szCs w:val="22"/>
          <w:lang w:val="en-GB"/>
        </w:rPr>
      </w:pPr>
      <w:r w:rsidRPr="00E378B5">
        <w:rPr>
          <w:rFonts w:ascii="Arial" w:hAnsi="Arial" w:cs="Arial"/>
          <w:b/>
          <w:sz w:val="28"/>
          <w:szCs w:val="22"/>
          <w:lang w:val="en-GB"/>
        </w:rPr>
        <w:t>Global</w:t>
      </w:r>
      <w:r w:rsidR="004E7562" w:rsidRPr="00E378B5">
        <w:rPr>
          <w:rFonts w:ascii="Arial" w:hAnsi="Arial" w:cs="Arial"/>
          <w:b/>
          <w:sz w:val="28"/>
          <w:szCs w:val="22"/>
          <w:lang w:val="en-GB"/>
        </w:rPr>
        <w:t xml:space="preserve"> Postdoctoral Fellowships</w:t>
      </w:r>
    </w:p>
    <w:p w14:paraId="5D4F8047" w14:textId="77777777" w:rsidR="004E7562" w:rsidRPr="00E378B5" w:rsidRDefault="004E7562" w:rsidP="00BC6471">
      <w:pPr>
        <w:autoSpaceDE w:val="0"/>
        <w:autoSpaceDN w:val="0"/>
        <w:adjustRightInd w:val="0"/>
        <w:jc w:val="center"/>
        <w:rPr>
          <w:rFonts w:ascii="Arial" w:hAnsi="Arial" w:cs="Arial"/>
          <w:sz w:val="22"/>
          <w:szCs w:val="22"/>
          <w:lang w:val="en-GB"/>
        </w:rPr>
      </w:pPr>
    </w:p>
    <w:p w14:paraId="16D31DBC" w14:textId="77777777" w:rsidR="00BC6471" w:rsidRPr="00E378B5" w:rsidRDefault="00BC6471" w:rsidP="00BC6471">
      <w:pPr>
        <w:autoSpaceDE w:val="0"/>
        <w:autoSpaceDN w:val="0"/>
        <w:adjustRightInd w:val="0"/>
        <w:jc w:val="center"/>
        <w:rPr>
          <w:rFonts w:ascii="Arial" w:hAnsi="Arial" w:cs="Arial"/>
          <w:sz w:val="22"/>
          <w:szCs w:val="22"/>
          <w:lang w:val="en-GB"/>
        </w:rPr>
      </w:pPr>
    </w:p>
    <w:p w14:paraId="3C287523" w14:textId="77777777" w:rsidR="00BC6471" w:rsidRPr="00E378B5" w:rsidRDefault="00BC6471" w:rsidP="00BC6471">
      <w:pPr>
        <w:autoSpaceDE w:val="0"/>
        <w:autoSpaceDN w:val="0"/>
        <w:adjustRightInd w:val="0"/>
        <w:jc w:val="center"/>
        <w:rPr>
          <w:rFonts w:ascii="Arial" w:hAnsi="Arial" w:cs="Arial"/>
          <w:sz w:val="22"/>
          <w:szCs w:val="22"/>
          <w:lang w:val="en-GB"/>
        </w:rPr>
      </w:pPr>
    </w:p>
    <w:p w14:paraId="5833A913" w14:textId="77777777" w:rsidR="00BC6471" w:rsidRPr="00E378B5" w:rsidRDefault="00BC6471" w:rsidP="00BC6471">
      <w:pPr>
        <w:autoSpaceDE w:val="0"/>
        <w:autoSpaceDN w:val="0"/>
        <w:adjustRightInd w:val="0"/>
        <w:jc w:val="center"/>
        <w:rPr>
          <w:rFonts w:ascii="Arial" w:hAnsi="Arial" w:cs="Arial"/>
          <w:b/>
          <w:sz w:val="22"/>
          <w:szCs w:val="22"/>
          <w:lang w:val="en-GB"/>
        </w:rPr>
      </w:pPr>
    </w:p>
    <w:p w14:paraId="50EA11F9" w14:textId="3D49E2F8" w:rsidR="00BC6471" w:rsidRPr="00E378B5" w:rsidRDefault="00BC6471" w:rsidP="00BC6471">
      <w:pPr>
        <w:autoSpaceDE w:val="0"/>
        <w:autoSpaceDN w:val="0"/>
        <w:adjustRightInd w:val="0"/>
        <w:jc w:val="center"/>
        <w:rPr>
          <w:rFonts w:ascii="Arial" w:hAnsi="Arial" w:cs="Arial"/>
          <w:b/>
          <w:sz w:val="22"/>
          <w:szCs w:val="22"/>
          <w:lang w:val="en-GB"/>
        </w:rPr>
      </w:pPr>
    </w:p>
    <w:p w14:paraId="56951371" w14:textId="6721DF38" w:rsidR="00184159" w:rsidRPr="00E378B5" w:rsidRDefault="00184159" w:rsidP="00BC6471">
      <w:pPr>
        <w:autoSpaceDE w:val="0"/>
        <w:autoSpaceDN w:val="0"/>
        <w:adjustRightInd w:val="0"/>
        <w:jc w:val="center"/>
        <w:rPr>
          <w:rFonts w:ascii="Arial" w:hAnsi="Arial" w:cs="Arial"/>
          <w:b/>
          <w:sz w:val="22"/>
          <w:szCs w:val="22"/>
          <w:lang w:val="en-GB"/>
        </w:rPr>
      </w:pPr>
    </w:p>
    <w:p w14:paraId="197D4AB4" w14:textId="6D0365F5" w:rsidR="00184159" w:rsidRDefault="00184159" w:rsidP="00BC6471">
      <w:pPr>
        <w:autoSpaceDE w:val="0"/>
        <w:autoSpaceDN w:val="0"/>
        <w:adjustRightInd w:val="0"/>
        <w:jc w:val="center"/>
        <w:rPr>
          <w:rFonts w:ascii="Arial" w:hAnsi="Arial" w:cs="Arial"/>
          <w:b/>
          <w:sz w:val="22"/>
          <w:szCs w:val="22"/>
          <w:lang w:val="en-GB"/>
        </w:rPr>
      </w:pPr>
    </w:p>
    <w:p w14:paraId="366B55C6" w14:textId="77777777" w:rsidR="00282A00" w:rsidRPr="00E378B5" w:rsidRDefault="00282A00" w:rsidP="00BC6471">
      <w:pPr>
        <w:autoSpaceDE w:val="0"/>
        <w:autoSpaceDN w:val="0"/>
        <w:adjustRightInd w:val="0"/>
        <w:jc w:val="center"/>
        <w:rPr>
          <w:rFonts w:ascii="Arial" w:hAnsi="Arial" w:cs="Arial"/>
          <w:b/>
          <w:sz w:val="22"/>
          <w:szCs w:val="22"/>
          <w:lang w:val="en-GB"/>
        </w:rPr>
      </w:pPr>
    </w:p>
    <w:p w14:paraId="021F675B" w14:textId="64165AA5" w:rsidR="00184159" w:rsidRPr="00E378B5" w:rsidRDefault="00184159" w:rsidP="00BC6471">
      <w:pPr>
        <w:autoSpaceDE w:val="0"/>
        <w:autoSpaceDN w:val="0"/>
        <w:adjustRightInd w:val="0"/>
        <w:jc w:val="center"/>
        <w:rPr>
          <w:rFonts w:ascii="Arial" w:hAnsi="Arial" w:cs="Arial"/>
          <w:b/>
          <w:sz w:val="22"/>
          <w:szCs w:val="22"/>
          <w:lang w:val="en-GB"/>
        </w:rPr>
      </w:pPr>
    </w:p>
    <w:p w14:paraId="40409AE5" w14:textId="67F55C33" w:rsidR="00184159" w:rsidRPr="00E378B5" w:rsidRDefault="00184159" w:rsidP="00184159">
      <w:pPr>
        <w:autoSpaceDE w:val="0"/>
        <w:autoSpaceDN w:val="0"/>
        <w:adjustRightInd w:val="0"/>
        <w:jc w:val="both"/>
        <w:rPr>
          <w:rFonts w:ascii="Arial" w:hAnsi="Arial" w:cs="Arial"/>
          <w:b/>
          <w:sz w:val="22"/>
          <w:szCs w:val="22"/>
          <w:lang w:val="en-GB"/>
        </w:rPr>
      </w:pPr>
      <w:proofErr w:type="spellStart"/>
      <w:r w:rsidRPr="00E378B5">
        <w:rPr>
          <w:rFonts w:ascii="Arial" w:hAnsi="Arial" w:cs="Arial"/>
          <w:b/>
          <w:sz w:val="22"/>
          <w:szCs w:val="22"/>
          <w:lang w:val="en-GB"/>
        </w:rPr>
        <w:t>Bitte</w:t>
      </w:r>
      <w:proofErr w:type="spellEnd"/>
      <w:r w:rsidRPr="00E378B5">
        <w:rPr>
          <w:rFonts w:ascii="Arial" w:hAnsi="Arial" w:cs="Arial"/>
          <w:b/>
          <w:sz w:val="22"/>
          <w:szCs w:val="22"/>
          <w:lang w:val="en-GB"/>
        </w:rPr>
        <w:t xml:space="preserve"> </w:t>
      </w:r>
      <w:proofErr w:type="spellStart"/>
      <w:r w:rsidRPr="00E378B5">
        <w:rPr>
          <w:rFonts w:ascii="Arial" w:hAnsi="Arial" w:cs="Arial"/>
          <w:b/>
          <w:sz w:val="22"/>
          <w:szCs w:val="22"/>
          <w:lang w:val="en-GB"/>
        </w:rPr>
        <w:t>beachten</w:t>
      </w:r>
      <w:proofErr w:type="spellEnd"/>
      <w:r w:rsidRPr="00E378B5">
        <w:rPr>
          <w:rFonts w:ascii="Arial" w:hAnsi="Arial" w:cs="Arial"/>
          <w:b/>
          <w:sz w:val="22"/>
          <w:szCs w:val="22"/>
          <w:lang w:val="en-GB"/>
        </w:rPr>
        <w:t xml:space="preserve"> Sie:</w:t>
      </w:r>
    </w:p>
    <w:p w14:paraId="4FB8B557" w14:textId="77777777" w:rsidR="00184159" w:rsidRPr="00E378B5" w:rsidRDefault="00184159" w:rsidP="00BC6471">
      <w:pPr>
        <w:autoSpaceDE w:val="0"/>
        <w:autoSpaceDN w:val="0"/>
        <w:adjustRightInd w:val="0"/>
        <w:jc w:val="center"/>
        <w:rPr>
          <w:rFonts w:ascii="Arial" w:hAnsi="Arial" w:cs="Arial"/>
          <w:b/>
          <w:sz w:val="22"/>
          <w:szCs w:val="22"/>
          <w:lang w:val="en-GB"/>
        </w:rPr>
      </w:pPr>
    </w:p>
    <w:p w14:paraId="023583F7" w14:textId="1FB954C2" w:rsidR="00D15A65" w:rsidRPr="00184159" w:rsidRDefault="008251BB" w:rsidP="001841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0376F5">
        <w:rPr>
          <w:rFonts w:ascii="Arial" w:hAnsi="Arial" w:cs="Arial"/>
          <w:sz w:val="22"/>
          <w:szCs w:val="22"/>
        </w:rPr>
        <w:t>Bei dem vorliege</w:t>
      </w:r>
      <w:r w:rsidR="0028151C" w:rsidRPr="000376F5">
        <w:rPr>
          <w:rFonts w:ascii="Arial" w:hAnsi="Arial" w:cs="Arial"/>
          <w:sz w:val="22"/>
          <w:szCs w:val="22"/>
        </w:rPr>
        <w:t>n</w:t>
      </w:r>
      <w:r w:rsidRPr="000376F5">
        <w:rPr>
          <w:rFonts w:ascii="Arial" w:hAnsi="Arial" w:cs="Arial"/>
          <w:sz w:val="22"/>
          <w:szCs w:val="22"/>
        </w:rPr>
        <w:t>den Dokument handelt es sich um einen Vertragsentwurf</w:t>
      </w:r>
      <w:r w:rsidR="005103E9" w:rsidRPr="000376F5">
        <w:rPr>
          <w:rFonts w:ascii="Arial" w:hAnsi="Arial" w:cs="Arial"/>
          <w:sz w:val="22"/>
          <w:szCs w:val="22"/>
        </w:rPr>
        <w:t xml:space="preserve"> für </w:t>
      </w:r>
      <w:r w:rsidR="00781F53" w:rsidRPr="000376F5">
        <w:rPr>
          <w:rFonts w:ascii="Arial" w:hAnsi="Arial" w:cs="Arial"/>
          <w:sz w:val="22"/>
          <w:szCs w:val="22"/>
        </w:rPr>
        <w:t xml:space="preserve">ein Partnership Agreement zwischen </w:t>
      </w:r>
      <w:r w:rsidR="0085493E" w:rsidRPr="000376F5">
        <w:rPr>
          <w:rFonts w:ascii="Arial" w:hAnsi="Arial" w:cs="Arial"/>
          <w:sz w:val="22"/>
          <w:szCs w:val="22"/>
        </w:rPr>
        <w:t xml:space="preserve">dem </w:t>
      </w:r>
      <w:r w:rsidR="00781F53" w:rsidRPr="000376F5">
        <w:rPr>
          <w:rFonts w:ascii="Arial" w:hAnsi="Arial" w:cs="Arial"/>
          <w:sz w:val="22"/>
          <w:szCs w:val="22"/>
        </w:rPr>
        <w:t>Zuwendungsempfänger</w:t>
      </w:r>
      <w:r w:rsidR="0085493E" w:rsidRPr="000376F5">
        <w:rPr>
          <w:rFonts w:ascii="Arial" w:hAnsi="Arial" w:cs="Arial"/>
          <w:sz w:val="22"/>
          <w:szCs w:val="22"/>
        </w:rPr>
        <w:t xml:space="preserve"> (</w:t>
      </w:r>
      <w:r w:rsidR="00C22761" w:rsidRPr="000376F5">
        <w:rPr>
          <w:rFonts w:ascii="Arial" w:hAnsi="Arial" w:cs="Arial"/>
          <w:sz w:val="22"/>
          <w:szCs w:val="22"/>
        </w:rPr>
        <w:t xml:space="preserve">im Folgenden: </w:t>
      </w:r>
      <w:r w:rsidR="0085493E" w:rsidRPr="000376F5">
        <w:rPr>
          <w:rFonts w:ascii="Arial" w:hAnsi="Arial" w:cs="Arial"/>
          <w:sz w:val="22"/>
          <w:szCs w:val="22"/>
        </w:rPr>
        <w:t xml:space="preserve">Host Institution) und </w:t>
      </w:r>
      <w:r w:rsidR="00C22761" w:rsidRPr="000376F5">
        <w:rPr>
          <w:rFonts w:ascii="Arial" w:hAnsi="Arial" w:cs="Arial"/>
          <w:sz w:val="22"/>
          <w:szCs w:val="22"/>
        </w:rPr>
        <w:t>der Partnereinrichtung der Entsendungsphase (im Folgenden: Associated Partner)</w:t>
      </w:r>
      <w:r w:rsidR="00781F53" w:rsidRPr="000376F5">
        <w:rPr>
          <w:rFonts w:ascii="Arial" w:hAnsi="Arial" w:cs="Arial"/>
          <w:sz w:val="22"/>
          <w:szCs w:val="22"/>
        </w:rPr>
        <w:t xml:space="preserve"> und </w:t>
      </w:r>
      <w:r w:rsidR="0085493E" w:rsidRPr="000376F5">
        <w:rPr>
          <w:rFonts w:ascii="Arial" w:hAnsi="Arial" w:cs="Arial"/>
          <w:sz w:val="22"/>
          <w:szCs w:val="22"/>
        </w:rPr>
        <w:t>im Rahmen von Projekten der MSCA Global Postdoctoral Fellowships.</w:t>
      </w:r>
      <w:r w:rsidR="0085493E">
        <w:rPr>
          <w:rFonts w:ascii="Arial" w:hAnsi="Arial" w:cs="Arial"/>
          <w:sz w:val="22"/>
          <w:szCs w:val="22"/>
        </w:rPr>
        <w:t xml:space="preserve"> </w:t>
      </w:r>
      <w:r w:rsidR="00781F53">
        <w:rPr>
          <w:rFonts w:ascii="Arial" w:hAnsi="Arial" w:cs="Arial"/>
          <w:sz w:val="22"/>
          <w:szCs w:val="22"/>
        </w:rPr>
        <w:t xml:space="preserve">Das Muster wurde von </w:t>
      </w:r>
      <w:r w:rsidR="00D15A65" w:rsidRPr="00184159">
        <w:rPr>
          <w:rFonts w:ascii="Arial" w:hAnsi="Arial" w:cs="Arial"/>
          <w:sz w:val="22"/>
          <w:szCs w:val="22"/>
        </w:rPr>
        <w:t xml:space="preserve">der </w:t>
      </w:r>
      <w:r w:rsidRPr="00184159">
        <w:rPr>
          <w:rFonts w:ascii="Arial" w:hAnsi="Arial" w:cs="Arial"/>
          <w:sz w:val="22"/>
          <w:szCs w:val="22"/>
        </w:rPr>
        <w:t xml:space="preserve">Arbeitsgruppe </w:t>
      </w:r>
      <w:r w:rsidR="005474C0" w:rsidRPr="00184159">
        <w:rPr>
          <w:rFonts w:ascii="Arial" w:hAnsi="Arial" w:cs="Arial"/>
          <w:sz w:val="22"/>
          <w:szCs w:val="22"/>
        </w:rPr>
        <w:t xml:space="preserve">MSCA-Musterarbeitsverträge </w:t>
      </w:r>
      <w:r w:rsidR="00D15A65" w:rsidRPr="00184159">
        <w:rPr>
          <w:rFonts w:ascii="Arial" w:hAnsi="Arial" w:cs="Arial"/>
          <w:sz w:val="22"/>
          <w:szCs w:val="22"/>
        </w:rPr>
        <w:t>erstellt</w:t>
      </w:r>
      <w:r w:rsidR="00781F53">
        <w:rPr>
          <w:rFonts w:ascii="Arial" w:hAnsi="Arial" w:cs="Arial"/>
          <w:sz w:val="22"/>
          <w:szCs w:val="22"/>
        </w:rPr>
        <w:t xml:space="preserve"> und ist </w:t>
      </w:r>
      <w:r w:rsidR="005103E9">
        <w:rPr>
          <w:rFonts w:ascii="Arial" w:hAnsi="Arial" w:cs="Arial"/>
          <w:sz w:val="22"/>
          <w:szCs w:val="22"/>
        </w:rPr>
        <w:t>ke</w:t>
      </w:r>
      <w:r w:rsidR="00D15A65" w:rsidRPr="00184159">
        <w:rPr>
          <w:rFonts w:ascii="Arial" w:hAnsi="Arial" w:cs="Arial"/>
          <w:sz w:val="22"/>
          <w:szCs w:val="22"/>
        </w:rPr>
        <w:t xml:space="preserve">ine allgemein gültige oder verbindliche Vorlage der Europäischen Kommission. </w:t>
      </w:r>
    </w:p>
    <w:p w14:paraId="05817EAB" w14:textId="77777777" w:rsidR="00D15A65" w:rsidRPr="00184159" w:rsidRDefault="00D15A65" w:rsidP="001841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10FDF4D6" w14:textId="081606FA" w:rsidR="00282A00" w:rsidRDefault="00BC6471"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184159">
        <w:rPr>
          <w:rFonts w:ascii="Arial" w:hAnsi="Arial" w:cs="Arial"/>
          <w:sz w:val="22"/>
          <w:szCs w:val="22"/>
        </w:rPr>
        <w:t xml:space="preserve">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w:t>
      </w:r>
      <w:r w:rsidR="00A81EC8" w:rsidRPr="00184159">
        <w:rPr>
          <w:rFonts w:ascii="Arial" w:hAnsi="Arial" w:cs="Arial"/>
          <w:sz w:val="22"/>
          <w:szCs w:val="22"/>
        </w:rPr>
        <w:t>d</w:t>
      </w:r>
      <w:r w:rsidR="00D15A65" w:rsidRPr="00184159">
        <w:rPr>
          <w:rFonts w:ascii="Arial" w:hAnsi="Arial" w:cs="Arial"/>
          <w:sz w:val="22"/>
          <w:szCs w:val="22"/>
        </w:rPr>
        <w:t>i</w:t>
      </w:r>
      <w:r w:rsidR="00A81EC8" w:rsidRPr="00184159">
        <w:rPr>
          <w:rFonts w:ascii="Arial" w:hAnsi="Arial" w:cs="Arial"/>
          <w:sz w:val="22"/>
          <w:szCs w:val="22"/>
        </w:rPr>
        <w:t>e</w:t>
      </w:r>
      <w:r w:rsidR="00D15A65" w:rsidRPr="00184159">
        <w:rPr>
          <w:rFonts w:ascii="Arial" w:hAnsi="Arial" w:cs="Arial"/>
          <w:sz w:val="22"/>
          <w:szCs w:val="22"/>
        </w:rPr>
        <w:t xml:space="preserve"> Nutzer</w:t>
      </w:r>
      <w:r w:rsidR="009D5B50">
        <w:rPr>
          <w:rFonts w:ascii="Arial" w:hAnsi="Arial" w:cs="Arial"/>
          <w:sz w:val="22"/>
          <w:szCs w:val="22"/>
        </w:rPr>
        <w:t>I</w:t>
      </w:r>
      <w:r w:rsidR="00D15A65" w:rsidRPr="00184159">
        <w:rPr>
          <w:rFonts w:ascii="Arial" w:hAnsi="Arial" w:cs="Arial"/>
          <w:sz w:val="22"/>
          <w:szCs w:val="22"/>
        </w:rPr>
        <w:t>nnen</w:t>
      </w:r>
      <w:r w:rsidR="00A81EC8" w:rsidRPr="00184159">
        <w:rPr>
          <w:rFonts w:ascii="Arial" w:hAnsi="Arial" w:cs="Arial"/>
          <w:sz w:val="18"/>
          <w:szCs w:val="18"/>
        </w:rPr>
        <w:t xml:space="preserve"> </w:t>
      </w:r>
      <w:r w:rsidRPr="00184159">
        <w:rPr>
          <w:rFonts w:ascii="Arial" w:hAnsi="Arial" w:cs="Arial"/>
          <w:sz w:val="22"/>
          <w:szCs w:val="22"/>
        </w:rPr>
        <w:t>nicht von der Prüfung, um eigene Interessen und Rechte zu schützen.</w:t>
      </w:r>
      <w:r w:rsidR="004469B3" w:rsidRPr="00184159">
        <w:rPr>
          <w:rFonts w:ascii="Arial" w:hAnsi="Arial" w:cs="Arial"/>
          <w:sz w:val="22"/>
          <w:szCs w:val="22"/>
        </w:rPr>
        <w:t xml:space="preserve"> </w:t>
      </w:r>
    </w:p>
    <w:p w14:paraId="48F202B3" w14:textId="19889991" w:rsidR="00A704A8" w:rsidRDefault="00A704A8"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18"/>
          <w:szCs w:val="18"/>
        </w:rPr>
      </w:pPr>
      <w:r>
        <w:rPr>
          <w:rFonts w:ascii="Arial" w:hAnsi="Arial" w:cs="Arial"/>
          <w:sz w:val="18"/>
          <w:szCs w:val="18"/>
        </w:rPr>
        <w:br w:type="page"/>
      </w:r>
    </w:p>
    <w:p w14:paraId="5CA63C51" w14:textId="45F91ACB" w:rsidR="00A704A8" w:rsidRDefault="00A704A8" w:rsidP="00A704A8">
      <w:pPr>
        <w:autoSpaceDE w:val="0"/>
        <w:autoSpaceDN w:val="0"/>
        <w:adjustRightInd w:val="0"/>
        <w:rPr>
          <w:rFonts w:ascii="Arial" w:hAnsi="Arial" w:cs="Arial"/>
          <w:sz w:val="18"/>
          <w:szCs w:val="18"/>
        </w:rPr>
      </w:pPr>
    </w:p>
    <w:p w14:paraId="7D36C35D" w14:textId="724BA679" w:rsidR="00A704A8" w:rsidRDefault="00A704A8" w:rsidP="00A704A8">
      <w:pPr>
        <w:autoSpaceDE w:val="0"/>
        <w:autoSpaceDN w:val="0"/>
        <w:adjustRightInd w:val="0"/>
        <w:rPr>
          <w:rFonts w:ascii="Arial" w:hAnsi="Arial" w:cs="Arial"/>
          <w:sz w:val="18"/>
          <w:szCs w:val="18"/>
        </w:rPr>
      </w:pPr>
    </w:p>
    <w:p w14:paraId="38F1BE12" w14:textId="1A10D444" w:rsidR="00A704A8" w:rsidRDefault="00A704A8" w:rsidP="00A704A8">
      <w:pPr>
        <w:autoSpaceDE w:val="0"/>
        <w:autoSpaceDN w:val="0"/>
        <w:adjustRightInd w:val="0"/>
        <w:rPr>
          <w:rFonts w:ascii="Arial" w:hAnsi="Arial" w:cs="Arial"/>
          <w:sz w:val="18"/>
          <w:szCs w:val="18"/>
        </w:rPr>
      </w:pPr>
    </w:p>
    <w:p w14:paraId="2D1598F9" w14:textId="7C5FEFA1" w:rsidR="00B537F8" w:rsidRPr="00132734" w:rsidRDefault="00C22761" w:rsidP="00B537F8">
      <w:pPr>
        <w:jc w:val="center"/>
        <w:rPr>
          <w:rFonts w:ascii="Arial" w:hAnsi="Arial" w:cs="Arial"/>
          <w:sz w:val="32"/>
          <w:szCs w:val="32"/>
          <w:lang w:val="en-GB"/>
        </w:rPr>
      </w:pPr>
      <w:r w:rsidRPr="00132734">
        <w:rPr>
          <w:rFonts w:ascii="Arial" w:hAnsi="Arial" w:cs="Arial"/>
          <w:sz w:val="32"/>
          <w:szCs w:val="32"/>
          <w:lang w:val="en-GB"/>
        </w:rPr>
        <w:t>PARTNERSHIP AGREEMENT</w:t>
      </w:r>
      <w:r w:rsidR="003F6103">
        <w:rPr>
          <w:rStyle w:val="Funotenzeichen"/>
          <w:rFonts w:ascii="Arial" w:hAnsi="Arial" w:cs="Arial"/>
          <w:sz w:val="32"/>
          <w:szCs w:val="32"/>
        </w:rPr>
        <w:footnoteReference w:id="1"/>
      </w:r>
    </w:p>
    <w:p w14:paraId="309A5988" w14:textId="77777777" w:rsidR="00B537F8" w:rsidRPr="00132734" w:rsidRDefault="00B537F8" w:rsidP="00BC6471">
      <w:pPr>
        <w:autoSpaceDE w:val="0"/>
        <w:autoSpaceDN w:val="0"/>
        <w:adjustRightInd w:val="0"/>
        <w:jc w:val="center"/>
        <w:rPr>
          <w:rFonts w:ascii="Arial" w:hAnsi="Arial" w:cs="Arial"/>
          <w:spacing w:val="-4"/>
          <w:sz w:val="22"/>
          <w:szCs w:val="22"/>
          <w:lang w:val="en-GB"/>
        </w:rPr>
      </w:pPr>
    </w:p>
    <w:p w14:paraId="3B99F1AF" w14:textId="77777777" w:rsidR="00C22761" w:rsidRPr="00132734" w:rsidRDefault="00C22761" w:rsidP="00BC6471">
      <w:pPr>
        <w:autoSpaceDE w:val="0"/>
        <w:autoSpaceDN w:val="0"/>
        <w:adjustRightInd w:val="0"/>
        <w:jc w:val="center"/>
        <w:rPr>
          <w:rFonts w:ascii="Arial" w:hAnsi="Arial" w:cs="Arial"/>
          <w:spacing w:val="-4"/>
          <w:sz w:val="22"/>
          <w:szCs w:val="22"/>
          <w:lang w:val="en-GB"/>
        </w:rPr>
      </w:pPr>
    </w:p>
    <w:p w14:paraId="507A8801" w14:textId="77777777" w:rsidR="00C22761" w:rsidRPr="00C22761" w:rsidRDefault="00C22761" w:rsidP="00C22761">
      <w:pPr>
        <w:jc w:val="center"/>
        <w:rPr>
          <w:rFonts w:ascii="Arial" w:hAnsi="Arial" w:cs="Arial"/>
          <w:sz w:val="22"/>
          <w:szCs w:val="22"/>
          <w:lang w:val="en-GB"/>
        </w:rPr>
      </w:pPr>
      <w:r w:rsidRPr="00C22761">
        <w:rPr>
          <w:rFonts w:ascii="Arial" w:hAnsi="Arial" w:cs="Arial"/>
          <w:b/>
          <w:i/>
          <w:sz w:val="22"/>
          <w:szCs w:val="22"/>
          <w:lang w:val="en-GB"/>
        </w:rPr>
        <w:t>[Title of the Action]</w:t>
      </w:r>
    </w:p>
    <w:p w14:paraId="07C06F19"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 xml:space="preserve">Grant Agreement No.: </w:t>
      </w:r>
      <w:r w:rsidRPr="00C22761">
        <w:rPr>
          <w:rFonts w:ascii="Arial" w:hAnsi="Arial" w:cs="Arial"/>
          <w:b/>
          <w:i/>
          <w:sz w:val="22"/>
          <w:szCs w:val="22"/>
          <w:lang w:val="en-GB"/>
        </w:rPr>
        <w:t>[Number]</w:t>
      </w:r>
    </w:p>
    <w:p w14:paraId="7C72D8A9"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 xml:space="preserve">Fellow: </w:t>
      </w:r>
      <w:r w:rsidRPr="00C22761">
        <w:rPr>
          <w:rFonts w:ascii="Arial" w:hAnsi="Arial" w:cs="Arial"/>
          <w:b/>
          <w:i/>
          <w:sz w:val="22"/>
          <w:szCs w:val="22"/>
          <w:lang w:val="en-GB"/>
        </w:rPr>
        <w:t>[Name]</w:t>
      </w:r>
    </w:p>
    <w:p w14:paraId="5CEECFA4" w14:textId="77777777" w:rsidR="00C22761" w:rsidRPr="00C22761" w:rsidRDefault="00C22761" w:rsidP="00C22761">
      <w:pPr>
        <w:jc w:val="center"/>
        <w:rPr>
          <w:rFonts w:ascii="Arial" w:hAnsi="Arial" w:cs="Arial"/>
          <w:sz w:val="22"/>
          <w:szCs w:val="22"/>
          <w:lang w:val="en-GB"/>
        </w:rPr>
      </w:pPr>
    </w:p>
    <w:p w14:paraId="50A0B758"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this Partnership Agreement</w:t>
      </w:r>
    </w:p>
    <w:p w14:paraId="40A692F8"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(hereinafter referred to as “</w:t>
      </w:r>
      <w:proofErr w:type="gramStart"/>
      <w:r w:rsidRPr="00C22761">
        <w:rPr>
          <w:rFonts w:ascii="Arial" w:hAnsi="Arial" w:cs="Arial"/>
          <w:sz w:val="22"/>
          <w:szCs w:val="22"/>
          <w:lang w:val="en-GB"/>
        </w:rPr>
        <w:t>AGREEMENT“</w:t>
      </w:r>
      <w:proofErr w:type="gramEnd"/>
      <w:r w:rsidRPr="00C22761">
        <w:rPr>
          <w:rFonts w:ascii="Arial" w:hAnsi="Arial" w:cs="Arial"/>
          <w:sz w:val="22"/>
          <w:szCs w:val="22"/>
          <w:lang w:val="en-GB"/>
        </w:rPr>
        <w:t>)</w:t>
      </w:r>
    </w:p>
    <w:p w14:paraId="5161126D" w14:textId="77777777" w:rsidR="00C22761" w:rsidRPr="00C22761" w:rsidRDefault="00C22761" w:rsidP="00C22761">
      <w:pPr>
        <w:jc w:val="center"/>
        <w:rPr>
          <w:rFonts w:ascii="Arial" w:hAnsi="Arial" w:cs="Arial"/>
          <w:sz w:val="22"/>
          <w:szCs w:val="22"/>
          <w:lang w:val="en-GB"/>
        </w:rPr>
      </w:pPr>
    </w:p>
    <w:p w14:paraId="140CD3BD"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made and entered into by and between</w:t>
      </w:r>
    </w:p>
    <w:p w14:paraId="4B23C1F7" w14:textId="77777777" w:rsidR="00C22761" w:rsidRPr="00C22761" w:rsidRDefault="00C22761" w:rsidP="00C22761">
      <w:pPr>
        <w:jc w:val="center"/>
        <w:rPr>
          <w:rFonts w:ascii="Arial" w:hAnsi="Arial" w:cs="Arial"/>
          <w:sz w:val="22"/>
          <w:szCs w:val="22"/>
          <w:lang w:val="en-GB"/>
        </w:rPr>
      </w:pPr>
    </w:p>
    <w:p w14:paraId="35D5056F" w14:textId="77777777" w:rsidR="00C22761" w:rsidRPr="00C22761" w:rsidRDefault="00C22761" w:rsidP="00C22761">
      <w:pPr>
        <w:jc w:val="center"/>
        <w:rPr>
          <w:rFonts w:ascii="Arial" w:hAnsi="Arial" w:cs="Arial"/>
          <w:sz w:val="22"/>
          <w:szCs w:val="22"/>
          <w:lang w:val="en-GB"/>
        </w:rPr>
      </w:pPr>
      <w:r w:rsidRPr="00C22761">
        <w:rPr>
          <w:rFonts w:ascii="Arial" w:hAnsi="Arial" w:cs="Arial"/>
          <w:b/>
          <w:i/>
          <w:sz w:val="22"/>
          <w:szCs w:val="22"/>
          <w:lang w:val="en-GB"/>
        </w:rPr>
        <w:t>[Host Institution]</w:t>
      </w:r>
      <w:r w:rsidRPr="00C22761">
        <w:rPr>
          <w:rFonts w:ascii="Arial" w:hAnsi="Arial" w:cs="Arial"/>
          <w:sz w:val="22"/>
          <w:szCs w:val="22"/>
          <w:lang w:val="en-GB"/>
        </w:rPr>
        <w:t>,</w:t>
      </w:r>
    </w:p>
    <w:p w14:paraId="483E51F5"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 xml:space="preserve">represented by </w:t>
      </w:r>
      <w:r w:rsidRPr="00C22761">
        <w:rPr>
          <w:rFonts w:ascii="Arial" w:hAnsi="Arial" w:cs="Arial"/>
          <w:b/>
          <w:i/>
          <w:sz w:val="22"/>
          <w:szCs w:val="22"/>
          <w:lang w:val="en-GB"/>
        </w:rPr>
        <w:t>[Title, Name and Address]</w:t>
      </w:r>
      <w:r w:rsidRPr="00C22761">
        <w:rPr>
          <w:rFonts w:ascii="Arial" w:hAnsi="Arial" w:cs="Arial"/>
          <w:sz w:val="22"/>
          <w:szCs w:val="22"/>
          <w:lang w:val="en-GB"/>
        </w:rPr>
        <w:t>,</w:t>
      </w:r>
    </w:p>
    <w:p w14:paraId="19DB0DA8"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 xml:space="preserve"> (hereinafter referred to as </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w:t>
      </w:r>
    </w:p>
    <w:p w14:paraId="03A79DDB" w14:textId="77777777" w:rsidR="00C22761" w:rsidRPr="00C22761" w:rsidRDefault="00C22761" w:rsidP="00C22761">
      <w:pPr>
        <w:jc w:val="center"/>
        <w:rPr>
          <w:rFonts w:ascii="Arial" w:hAnsi="Arial" w:cs="Arial"/>
          <w:sz w:val="22"/>
          <w:szCs w:val="22"/>
          <w:lang w:val="en-GB"/>
        </w:rPr>
      </w:pPr>
    </w:p>
    <w:p w14:paraId="505F9A66"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and</w:t>
      </w:r>
    </w:p>
    <w:p w14:paraId="7EB30B99" w14:textId="77777777" w:rsidR="00C22761" w:rsidRPr="00C22761" w:rsidRDefault="00C22761" w:rsidP="00C22761">
      <w:pPr>
        <w:jc w:val="center"/>
        <w:rPr>
          <w:rFonts w:ascii="Arial" w:hAnsi="Arial" w:cs="Arial"/>
          <w:sz w:val="22"/>
          <w:szCs w:val="22"/>
          <w:lang w:val="en-GB"/>
        </w:rPr>
      </w:pPr>
    </w:p>
    <w:p w14:paraId="35D0F6E7" w14:textId="77777777" w:rsidR="00C22761" w:rsidRPr="00C22761" w:rsidRDefault="00C22761" w:rsidP="00C22761">
      <w:pPr>
        <w:jc w:val="center"/>
        <w:rPr>
          <w:rFonts w:ascii="Arial" w:hAnsi="Arial" w:cs="Arial"/>
          <w:sz w:val="22"/>
          <w:szCs w:val="22"/>
          <w:lang w:val="en-GB"/>
        </w:rPr>
      </w:pPr>
      <w:r w:rsidRPr="00C22761">
        <w:rPr>
          <w:rFonts w:ascii="Arial" w:hAnsi="Arial" w:cs="Arial"/>
          <w:b/>
          <w:i/>
          <w:sz w:val="22"/>
          <w:szCs w:val="22"/>
          <w:lang w:val="en-GB"/>
        </w:rPr>
        <w:t>[Associated Partner]</w:t>
      </w:r>
      <w:r w:rsidRPr="00C22761">
        <w:rPr>
          <w:rFonts w:ascii="Arial" w:hAnsi="Arial" w:cs="Arial"/>
          <w:sz w:val="22"/>
          <w:szCs w:val="22"/>
          <w:lang w:val="en-GB"/>
        </w:rPr>
        <w:t>,</w:t>
      </w:r>
    </w:p>
    <w:p w14:paraId="2C9CBB62"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 xml:space="preserve">represented by </w:t>
      </w:r>
      <w:r w:rsidRPr="00C22761">
        <w:rPr>
          <w:rFonts w:ascii="Arial" w:hAnsi="Arial" w:cs="Arial"/>
          <w:b/>
          <w:i/>
          <w:sz w:val="22"/>
          <w:szCs w:val="22"/>
          <w:lang w:val="en-GB"/>
        </w:rPr>
        <w:t>[Title, Name and Address]</w:t>
      </w:r>
      <w:r w:rsidRPr="00C22761">
        <w:rPr>
          <w:rFonts w:ascii="Arial" w:hAnsi="Arial" w:cs="Arial"/>
          <w:sz w:val="22"/>
          <w:szCs w:val="22"/>
          <w:lang w:val="en-GB"/>
        </w:rPr>
        <w:t>,</w:t>
      </w:r>
    </w:p>
    <w:p w14:paraId="13CD72AD"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 xml:space="preserve"> (hereinafter referred to as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w:t>
      </w:r>
    </w:p>
    <w:p w14:paraId="4BB502AE" w14:textId="77777777" w:rsidR="00C22761" w:rsidRPr="00C22761" w:rsidRDefault="00C22761" w:rsidP="00C22761">
      <w:pPr>
        <w:rPr>
          <w:rFonts w:ascii="Arial" w:hAnsi="Arial" w:cs="Arial"/>
          <w:sz w:val="22"/>
          <w:szCs w:val="22"/>
          <w:lang w:val="en-GB"/>
        </w:rPr>
      </w:pPr>
    </w:p>
    <w:p w14:paraId="7A34B103" w14:textId="77777777" w:rsidR="00C22761" w:rsidRPr="00C22761" w:rsidRDefault="00C22761" w:rsidP="00C22761">
      <w:pPr>
        <w:jc w:val="center"/>
        <w:rPr>
          <w:rFonts w:ascii="Arial" w:hAnsi="Arial" w:cs="Arial"/>
          <w:sz w:val="22"/>
          <w:szCs w:val="22"/>
          <w:lang w:val="en-GB"/>
        </w:rPr>
      </w:pPr>
    </w:p>
    <w:p w14:paraId="5277BE32" w14:textId="77777777" w:rsidR="00C22761" w:rsidRPr="00C22761" w:rsidRDefault="00C22761" w:rsidP="00C22761">
      <w:pPr>
        <w:jc w:val="center"/>
        <w:rPr>
          <w:rFonts w:ascii="Arial" w:hAnsi="Arial" w:cs="Arial"/>
          <w:sz w:val="22"/>
          <w:szCs w:val="22"/>
          <w:lang w:val="en-GB"/>
        </w:rPr>
      </w:pPr>
      <w:r w:rsidRPr="00C22761">
        <w:rPr>
          <w:rFonts w:ascii="Arial" w:hAnsi="Arial" w:cs="Arial"/>
          <w:sz w:val="22"/>
          <w:szCs w:val="22"/>
          <w:lang w:val="en-GB"/>
        </w:rPr>
        <w:t>(</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and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hereinafter referred to as “PARTIES”)</w:t>
      </w:r>
    </w:p>
    <w:p w14:paraId="56C8529D" w14:textId="77777777" w:rsidR="00C22761" w:rsidRPr="00C22761" w:rsidRDefault="00C22761" w:rsidP="00C22761">
      <w:pPr>
        <w:jc w:val="center"/>
        <w:rPr>
          <w:rFonts w:ascii="Arial" w:hAnsi="Arial" w:cs="Arial"/>
          <w:sz w:val="22"/>
          <w:szCs w:val="22"/>
          <w:lang w:val="en-GB"/>
        </w:rPr>
      </w:pPr>
    </w:p>
    <w:p w14:paraId="5E1631B1" w14:textId="77777777" w:rsidR="00C22761" w:rsidRPr="00C22761" w:rsidRDefault="00C22761" w:rsidP="00C22761">
      <w:pPr>
        <w:jc w:val="both"/>
        <w:rPr>
          <w:rFonts w:ascii="Arial" w:hAnsi="Arial" w:cs="Arial"/>
          <w:sz w:val="22"/>
          <w:szCs w:val="22"/>
          <w:lang w:val="en-GB"/>
        </w:rPr>
      </w:pPr>
    </w:p>
    <w:p w14:paraId="147D3948" w14:textId="77777777" w:rsidR="00C22761" w:rsidRPr="00C22761" w:rsidRDefault="00C22761" w:rsidP="00C22761">
      <w:pPr>
        <w:pStyle w:val="Textkrper"/>
        <w:jc w:val="both"/>
        <w:rPr>
          <w:rFonts w:ascii="Arial" w:hAnsi="Arial" w:cs="Arial"/>
          <w:sz w:val="22"/>
          <w:szCs w:val="22"/>
        </w:rPr>
      </w:pPr>
      <w:r w:rsidRPr="00C22761">
        <w:rPr>
          <w:rFonts w:ascii="Arial" w:hAnsi="Arial" w:cs="Arial"/>
          <w:sz w:val="22"/>
          <w:szCs w:val="22"/>
        </w:rPr>
        <w:t xml:space="preserve">Whereas within the European Union’s Framework Programme for Research and Innovation Horizon Europe (2021-2027) </w:t>
      </w:r>
      <w:r w:rsidRPr="00C22761">
        <w:rPr>
          <w:rFonts w:ascii="Arial" w:hAnsi="Arial" w:cs="Arial"/>
          <w:b/>
          <w:i/>
          <w:sz w:val="22"/>
          <w:szCs w:val="22"/>
        </w:rPr>
        <w:t>[Acronym of Host Institution]</w:t>
      </w:r>
      <w:r w:rsidRPr="00C22761">
        <w:rPr>
          <w:rFonts w:ascii="Arial" w:hAnsi="Arial" w:cs="Arial"/>
          <w:sz w:val="22"/>
          <w:szCs w:val="22"/>
        </w:rPr>
        <w:t xml:space="preserve"> is bound by the Grant Agreement No. </w:t>
      </w:r>
      <w:r w:rsidRPr="00C22761">
        <w:rPr>
          <w:rFonts w:ascii="Arial" w:hAnsi="Arial" w:cs="Arial"/>
          <w:b/>
          <w:i/>
          <w:sz w:val="22"/>
          <w:szCs w:val="22"/>
        </w:rPr>
        <w:t>[Number]</w:t>
      </w:r>
      <w:r w:rsidRPr="00C22761">
        <w:rPr>
          <w:rFonts w:ascii="Arial" w:hAnsi="Arial" w:cs="Arial"/>
          <w:sz w:val="22"/>
          <w:szCs w:val="22"/>
        </w:rPr>
        <w:t xml:space="preserve"> with the European Union, represented by the European Research Executive Agency, for research in the field of “Marie Skłodowska-Curie Actions – Global Postdoctoral Fellowships</w:t>
      </w:r>
      <w:r w:rsidRPr="00C22761">
        <w:rPr>
          <w:rFonts w:ascii="Arial" w:hAnsi="Arial" w:cs="Arial"/>
          <w:i/>
          <w:iCs/>
          <w:sz w:val="22"/>
          <w:szCs w:val="22"/>
        </w:rPr>
        <w:t xml:space="preserve">” </w:t>
      </w:r>
      <w:r w:rsidRPr="00C22761">
        <w:rPr>
          <w:rFonts w:ascii="Arial" w:hAnsi="Arial" w:cs="Arial"/>
          <w:iCs/>
          <w:sz w:val="22"/>
          <w:szCs w:val="22"/>
        </w:rPr>
        <w:t>(</w:t>
      </w:r>
      <w:r w:rsidRPr="00C22761">
        <w:rPr>
          <w:rFonts w:ascii="Arial" w:hAnsi="Arial" w:cs="Arial"/>
          <w:sz w:val="22"/>
          <w:szCs w:val="22"/>
        </w:rPr>
        <w:t>hereinafter referred to as “GA”)</w:t>
      </w:r>
    </w:p>
    <w:p w14:paraId="230B3ACD" w14:textId="77777777" w:rsidR="00C22761" w:rsidRPr="00C22761" w:rsidRDefault="00C22761" w:rsidP="00C22761">
      <w:pPr>
        <w:pStyle w:val="Textkrper"/>
        <w:jc w:val="both"/>
        <w:rPr>
          <w:rFonts w:ascii="Arial" w:hAnsi="Arial" w:cs="Arial"/>
          <w:sz w:val="22"/>
          <w:szCs w:val="22"/>
        </w:rPr>
      </w:pPr>
    </w:p>
    <w:p w14:paraId="00DB946E" w14:textId="77777777" w:rsidR="00C22761" w:rsidRPr="00C22761" w:rsidRDefault="00C22761" w:rsidP="00C22761">
      <w:pPr>
        <w:pStyle w:val="Textkrper"/>
        <w:jc w:val="both"/>
        <w:rPr>
          <w:rFonts w:ascii="Arial" w:hAnsi="Arial" w:cs="Arial"/>
          <w:sz w:val="22"/>
          <w:szCs w:val="22"/>
        </w:rPr>
      </w:pPr>
      <w:r w:rsidRPr="00C22761">
        <w:rPr>
          <w:rFonts w:ascii="Arial" w:hAnsi="Arial" w:cs="Arial"/>
          <w:sz w:val="22"/>
          <w:szCs w:val="22"/>
        </w:rPr>
        <w:t xml:space="preserve">and </w:t>
      </w:r>
    </w:p>
    <w:p w14:paraId="02D9FE28" w14:textId="77777777" w:rsidR="00C22761" w:rsidRPr="00C22761" w:rsidRDefault="00C22761" w:rsidP="00C22761">
      <w:pPr>
        <w:pStyle w:val="Textkrper"/>
        <w:jc w:val="both"/>
        <w:rPr>
          <w:rFonts w:ascii="Arial" w:hAnsi="Arial" w:cs="Arial"/>
          <w:sz w:val="22"/>
          <w:szCs w:val="22"/>
        </w:rPr>
      </w:pPr>
    </w:p>
    <w:p w14:paraId="7FF7EEDD" w14:textId="77777777" w:rsidR="00C22761" w:rsidRPr="00C22761" w:rsidRDefault="00C22761" w:rsidP="00C22761">
      <w:pPr>
        <w:pStyle w:val="Textkrper"/>
        <w:jc w:val="both"/>
        <w:rPr>
          <w:rFonts w:ascii="Arial" w:hAnsi="Arial" w:cs="Arial"/>
          <w:sz w:val="22"/>
          <w:szCs w:val="22"/>
        </w:rPr>
      </w:pPr>
      <w:r w:rsidRPr="00C22761">
        <w:rPr>
          <w:rFonts w:ascii="Arial" w:hAnsi="Arial" w:cs="Arial"/>
          <w:sz w:val="22"/>
          <w:szCs w:val="22"/>
        </w:rPr>
        <w:t xml:space="preserve">whereas </w:t>
      </w:r>
      <w:r w:rsidRPr="00C22761">
        <w:rPr>
          <w:rFonts w:ascii="Arial" w:hAnsi="Arial" w:cs="Arial"/>
          <w:b/>
          <w:i/>
          <w:sz w:val="22"/>
          <w:szCs w:val="22"/>
        </w:rPr>
        <w:t>[Acronym of Host Institution]</w:t>
      </w:r>
      <w:r w:rsidRPr="00C22761">
        <w:rPr>
          <w:rFonts w:ascii="Arial" w:hAnsi="Arial" w:cs="Arial"/>
          <w:sz w:val="22"/>
          <w:szCs w:val="22"/>
        </w:rPr>
        <w:t xml:space="preserve"> and </w:t>
      </w:r>
      <w:r w:rsidRPr="00C22761">
        <w:rPr>
          <w:rFonts w:ascii="Arial" w:hAnsi="Arial" w:cs="Arial"/>
          <w:b/>
          <w:i/>
          <w:sz w:val="22"/>
          <w:szCs w:val="22"/>
        </w:rPr>
        <w:t xml:space="preserve">[Acronym of </w:t>
      </w:r>
      <w:r w:rsidRPr="00C22761">
        <w:rPr>
          <w:rFonts w:ascii="Arial" w:hAnsi="Arial" w:cs="Arial"/>
          <w:b/>
          <w:i/>
          <w:sz w:val="22"/>
          <w:szCs w:val="22"/>
          <w:lang w:val="en-GB"/>
        </w:rPr>
        <w:t>Associated Partner</w:t>
      </w:r>
      <w:r w:rsidRPr="00C22761">
        <w:rPr>
          <w:rFonts w:ascii="Arial" w:hAnsi="Arial" w:cs="Arial"/>
          <w:b/>
          <w:i/>
          <w:sz w:val="22"/>
          <w:szCs w:val="22"/>
        </w:rPr>
        <w:t xml:space="preserve">] </w:t>
      </w:r>
      <w:r w:rsidRPr="00C22761">
        <w:rPr>
          <w:rFonts w:ascii="Arial" w:hAnsi="Arial" w:cs="Arial"/>
          <w:sz w:val="22"/>
          <w:szCs w:val="22"/>
        </w:rPr>
        <w:t xml:space="preserve">have agreed that </w:t>
      </w:r>
      <w:r w:rsidRPr="00C22761">
        <w:rPr>
          <w:rFonts w:ascii="Arial" w:hAnsi="Arial" w:cs="Arial"/>
          <w:b/>
          <w:i/>
          <w:sz w:val="22"/>
          <w:szCs w:val="22"/>
        </w:rPr>
        <w:t>[</w:t>
      </w:r>
      <w:r w:rsidRPr="00C22761">
        <w:rPr>
          <w:rFonts w:ascii="Arial" w:hAnsi="Arial" w:cs="Arial"/>
          <w:b/>
          <w:i/>
          <w:sz w:val="22"/>
          <w:szCs w:val="22"/>
          <w:lang w:val="en-GB"/>
        </w:rPr>
        <w:t>Associated Partner</w:t>
      </w:r>
      <w:r w:rsidRPr="00C22761">
        <w:rPr>
          <w:rFonts w:ascii="Arial" w:hAnsi="Arial" w:cs="Arial"/>
          <w:b/>
          <w:i/>
          <w:sz w:val="22"/>
          <w:szCs w:val="22"/>
        </w:rPr>
        <w:t>]</w:t>
      </w:r>
      <w:r w:rsidRPr="00C22761">
        <w:rPr>
          <w:rFonts w:ascii="Arial" w:hAnsi="Arial" w:cs="Arial"/>
          <w:sz w:val="22"/>
          <w:szCs w:val="22"/>
        </w:rPr>
        <w:t xml:space="preserve"> shall train </w:t>
      </w:r>
      <w:r w:rsidRPr="00C22761">
        <w:rPr>
          <w:rFonts w:ascii="Arial" w:hAnsi="Arial" w:cs="Arial"/>
          <w:b/>
          <w:i/>
          <w:sz w:val="22"/>
          <w:szCs w:val="22"/>
        </w:rPr>
        <w:t>[Name]</w:t>
      </w:r>
      <w:r w:rsidRPr="00C22761">
        <w:rPr>
          <w:rFonts w:ascii="Arial" w:hAnsi="Arial" w:cs="Arial"/>
          <w:sz w:val="22"/>
          <w:szCs w:val="22"/>
        </w:rPr>
        <w:t xml:space="preserve"> (hereinafter referred to as “RESEARCHER”) in accordance with the terms and conditions as stated in the GA, </w:t>
      </w:r>
    </w:p>
    <w:p w14:paraId="659391AC" w14:textId="77777777" w:rsidR="00C22761" w:rsidRPr="00C22761" w:rsidRDefault="00C22761" w:rsidP="00C22761">
      <w:pPr>
        <w:pStyle w:val="Textkrper"/>
        <w:jc w:val="both"/>
        <w:rPr>
          <w:rFonts w:ascii="Arial" w:hAnsi="Arial" w:cs="Arial"/>
          <w:sz w:val="22"/>
          <w:szCs w:val="22"/>
        </w:rPr>
      </w:pPr>
    </w:p>
    <w:p w14:paraId="69486F0A" w14:textId="77777777" w:rsidR="00C22761" w:rsidRPr="00C22761" w:rsidRDefault="00C22761" w:rsidP="00C22761">
      <w:pPr>
        <w:pStyle w:val="Textkrper"/>
        <w:jc w:val="both"/>
        <w:rPr>
          <w:rFonts w:ascii="Arial" w:hAnsi="Arial" w:cs="Arial"/>
          <w:sz w:val="22"/>
          <w:szCs w:val="22"/>
        </w:rPr>
      </w:pPr>
      <w:r w:rsidRPr="00C22761">
        <w:rPr>
          <w:rFonts w:ascii="Arial" w:hAnsi="Arial" w:cs="Arial"/>
          <w:sz w:val="22"/>
          <w:szCs w:val="22"/>
        </w:rPr>
        <w:t xml:space="preserve">the following is hereby agreed between </w:t>
      </w:r>
      <w:r w:rsidRPr="00C22761">
        <w:rPr>
          <w:rFonts w:ascii="Arial" w:hAnsi="Arial" w:cs="Arial"/>
          <w:b/>
          <w:i/>
          <w:sz w:val="22"/>
          <w:szCs w:val="22"/>
        </w:rPr>
        <w:t>[Acronym of Host Institution]</w:t>
      </w:r>
      <w:r w:rsidRPr="00C22761">
        <w:rPr>
          <w:rFonts w:ascii="Arial" w:hAnsi="Arial" w:cs="Arial"/>
          <w:sz w:val="22"/>
          <w:szCs w:val="22"/>
        </w:rPr>
        <w:t xml:space="preserve"> and </w:t>
      </w:r>
      <w:r w:rsidRPr="00C22761">
        <w:rPr>
          <w:rFonts w:ascii="Arial" w:hAnsi="Arial" w:cs="Arial"/>
          <w:b/>
          <w:i/>
          <w:sz w:val="22"/>
          <w:szCs w:val="22"/>
        </w:rPr>
        <w:t>[</w:t>
      </w:r>
      <w:r w:rsidRPr="00C22761">
        <w:rPr>
          <w:rFonts w:ascii="Arial" w:hAnsi="Arial" w:cs="Arial"/>
          <w:b/>
          <w:i/>
          <w:sz w:val="22"/>
          <w:szCs w:val="22"/>
          <w:lang w:val="en-GB"/>
        </w:rPr>
        <w:t>Associated Partner</w:t>
      </w:r>
      <w:r w:rsidRPr="00C22761">
        <w:rPr>
          <w:rFonts w:ascii="Arial" w:hAnsi="Arial" w:cs="Arial"/>
          <w:b/>
          <w:i/>
          <w:sz w:val="22"/>
          <w:szCs w:val="22"/>
        </w:rPr>
        <w:t>]</w:t>
      </w:r>
      <w:r w:rsidRPr="00C22761">
        <w:rPr>
          <w:rFonts w:ascii="Arial" w:hAnsi="Arial" w:cs="Arial"/>
          <w:sz w:val="22"/>
          <w:szCs w:val="22"/>
        </w:rPr>
        <w:t xml:space="preserve">: </w:t>
      </w:r>
    </w:p>
    <w:p w14:paraId="1AD8C0A1" w14:textId="77777777" w:rsidR="00C22761" w:rsidRPr="00C22761" w:rsidRDefault="00C22761" w:rsidP="00C22761">
      <w:pPr>
        <w:pStyle w:val="Textkrper"/>
        <w:jc w:val="both"/>
        <w:rPr>
          <w:rFonts w:ascii="Arial" w:hAnsi="Arial" w:cs="Arial"/>
          <w:sz w:val="22"/>
          <w:szCs w:val="22"/>
        </w:rPr>
      </w:pPr>
    </w:p>
    <w:p w14:paraId="0862ACD8" w14:textId="77777777" w:rsidR="00C22761" w:rsidRPr="00C22761" w:rsidRDefault="00C22761" w:rsidP="00EC2737">
      <w:pPr>
        <w:numPr>
          <w:ilvl w:val="0"/>
          <w:numId w:val="31"/>
        </w:numPr>
        <w:tabs>
          <w:tab w:val="clear" w:pos="360"/>
          <w:tab w:val="num" w:pos="540"/>
        </w:tabs>
        <w:jc w:val="both"/>
        <w:rPr>
          <w:rFonts w:ascii="Arial" w:hAnsi="Arial" w:cs="Arial"/>
          <w:sz w:val="22"/>
          <w:szCs w:val="22"/>
          <w:lang w:val="en-GB"/>
        </w:rPr>
      </w:pPr>
      <w:r w:rsidRPr="00C22761">
        <w:rPr>
          <w:rFonts w:ascii="Arial" w:hAnsi="Arial" w:cs="Arial"/>
          <w:sz w:val="22"/>
          <w:szCs w:val="22"/>
          <w:lang w:val="en-GB"/>
        </w:rPr>
        <w:t xml:space="preserve">Definitions for this AGREEMENT are as follows: </w:t>
      </w:r>
    </w:p>
    <w:p w14:paraId="4C8D9177" w14:textId="77777777" w:rsidR="00C22761" w:rsidRPr="00C22761" w:rsidRDefault="00C22761" w:rsidP="00C22761">
      <w:pPr>
        <w:tabs>
          <w:tab w:val="num" w:pos="540"/>
        </w:tabs>
        <w:ind w:hanging="720"/>
        <w:jc w:val="both"/>
        <w:rPr>
          <w:rFonts w:ascii="Arial" w:hAnsi="Arial" w:cs="Arial"/>
          <w:sz w:val="22"/>
          <w:szCs w:val="22"/>
          <w:lang w:val="en-GB"/>
        </w:rPr>
      </w:pPr>
    </w:p>
    <w:p w14:paraId="6E126881" w14:textId="77777777" w:rsidR="00C22761" w:rsidRPr="00C22761" w:rsidRDefault="00C22761" w:rsidP="00C22761">
      <w:pPr>
        <w:ind w:left="900"/>
        <w:jc w:val="both"/>
        <w:rPr>
          <w:rFonts w:ascii="Arial" w:hAnsi="Arial" w:cs="Arial"/>
          <w:sz w:val="22"/>
          <w:szCs w:val="22"/>
          <w:lang w:val="en-GB"/>
        </w:rPr>
      </w:pPr>
      <w:r w:rsidRPr="00C22761">
        <w:rPr>
          <w:rFonts w:ascii="Arial" w:hAnsi="Arial" w:cs="Arial"/>
          <w:sz w:val="22"/>
          <w:szCs w:val="22"/>
          <w:lang w:val="en-GB"/>
        </w:rPr>
        <w:t>Action: means all work referred to in Annex 1.</w:t>
      </w:r>
    </w:p>
    <w:p w14:paraId="53401ABE" w14:textId="77777777" w:rsidR="00C22761" w:rsidRPr="00C22761" w:rsidRDefault="00C22761" w:rsidP="00C22761">
      <w:pPr>
        <w:ind w:left="900"/>
        <w:jc w:val="both"/>
        <w:rPr>
          <w:rFonts w:ascii="Arial" w:hAnsi="Arial" w:cs="Arial"/>
          <w:sz w:val="22"/>
          <w:szCs w:val="22"/>
          <w:lang w:val="en-GB"/>
        </w:rPr>
      </w:pPr>
    </w:p>
    <w:p w14:paraId="5D4ECADB" w14:textId="77777777" w:rsidR="00C22761" w:rsidRPr="00C22761" w:rsidRDefault="00C22761" w:rsidP="00C22761">
      <w:pPr>
        <w:pStyle w:val="Textkrper"/>
        <w:ind w:left="900"/>
        <w:jc w:val="both"/>
        <w:rPr>
          <w:rFonts w:ascii="Arial" w:hAnsi="Arial" w:cs="Arial"/>
          <w:sz w:val="22"/>
          <w:szCs w:val="22"/>
        </w:rPr>
      </w:pPr>
      <w:r w:rsidRPr="00C22761">
        <w:rPr>
          <w:rFonts w:ascii="Arial" w:hAnsi="Arial" w:cs="Arial"/>
          <w:sz w:val="22"/>
          <w:szCs w:val="22"/>
        </w:rPr>
        <w:t>Results: means any tangible or intangible effect of the action, such as data, know-how or information, whatever its form or nature, whether or not it can be protected, as well as any rights attached to it, including intellectual property rights.</w:t>
      </w:r>
    </w:p>
    <w:p w14:paraId="32C9199D" w14:textId="77777777" w:rsidR="00C22761" w:rsidRPr="00C22761" w:rsidRDefault="00C22761" w:rsidP="00C22761">
      <w:pPr>
        <w:pStyle w:val="Textkrper"/>
        <w:ind w:left="900"/>
        <w:jc w:val="both"/>
        <w:rPr>
          <w:rFonts w:ascii="Arial" w:hAnsi="Arial" w:cs="Arial"/>
          <w:sz w:val="22"/>
          <w:szCs w:val="22"/>
        </w:rPr>
      </w:pPr>
    </w:p>
    <w:p w14:paraId="67E85EA5" w14:textId="39BBCEDF" w:rsidR="00C22761" w:rsidRPr="00C22761" w:rsidRDefault="00C22761" w:rsidP="00C22761">
      <w:pPr>
        <w:ind w:left="900"/>
        <w:jc w:val="both"/>
        <w:rPr>
          <w:rFonts w:ascii="Arial" w:hAnsi="Arial" w:cs="Arial"/>
          <w:sz w:val="22"/>
          <w:szCs w:val="22"/>
          <w:lang w:val="en-GB"/>
        </w:rPr>
      </w:pPr>
      <w:r w:rsidRPr="00C22761">
        <w:rPr>
          <w:rFonts w:ascii="Arial" w:hAnsi="Arial" w:cs="Arial"/>
          <w:sz w:val="22"/>
          <w:szCs w:val="22"/>
          <w:lang w:val="en-GB"/>
        </w:rPr>
        <w:t xml:space="preserve">Outgoing phase: means the period spent by the </w:t>
      </w:r>
      <w:r w:rsidR="009A5DD1">
        <w:rPr>
          <w:rFonts w:ascii="Arial" w:hAnsi="Arial" w:cs="Arial"/>
          <w:sz w:val="22"/>
          <w:szCs w:val="22"/>
          <w:lang w:val="en-GB"/>
        </w:rPr>
        <w:t xml:space="preserve">RESEARCHER </w:t>
      </w:r>
      <w:r w:rsidRPr="00C22761">
        <w:rPr>
          <w:rFonts w:ascii="Arial" w:hAnsi="Arial" w:cs="Arial"/>
          <w:sz w:val="22"/>
          <w:szCs w:val="22"/>
          <w:lang w:val="en-GB"/>
        </w:rPr>
        <w:t xml:space="preserve">at the </w:t>
      </w:r>
      <w:r w:rsidRPr="00C22761">
        <w:rPr>
          <w:rFonts w:ascii="Arial" w:hAnsi="Arial" w:cs="Arial"/>
          <w:b/>
          <w:i/>
          <w:sz w:val="22"/>
          <w:szCs w:val="22"/>
          <w:lang w:val="en-GB"/>
        </w:rPr>
        <w:t>[Acronym of Associated Partner</w:t>
      </w:r>
      <w:r w:rsidR="003F6103">
        <w:rPr>
          <w:rFonts w:ascii="Arial" w:hAnsi="Arial" w:cs="Arial"/>
          <w:b/>
          <w:i/>
          <w:sz w:val="22"/>
          <w:szCs w:val="22"/>
          <w:lang w:val="en-GB"/>
        </w:rPr>
        <w:t xml:space="preserve"> </w:t>
      </w:r>
      <w:r w:rsidRPr="00C22761">
        <w:rPr>
          <w:rFonts w:ascii="Arial" w:hAnsi="Arial" w:cs="Arial"/>
          <w:sz w:val="22"/>
          <w:szCs w:val="22"/>
          <w:lang w:val="en-GB"/>
        </w:rPr>
        <w:t xml:space="preserve">premises as indicated in Annex 1. </w:t>
      </w:r>
    </w:p>
    <w:p w14:paraId="5883CC23" w14:textId="77777777" w:rsidR="00C22761" w:rsidRPr="00C22761" w:rsidRDefault="00C22761" w:rsidP="00C22761">
      <w:pPr>
        <w:ind w:left="900" w:firstLine="720"/>
        <w:jc w:val="both"/>
        <w:rPr>
          <w:rFonts w:ascii="Arial" w:hAnsi="Arial" w:cs="Arial"/>
          <w:sz w:val="22"/>
          <w:szCs w:val="22"/>
          <w:lang w:val="en-GB"/>
        </w:rPr>
      </w:pPr>
      <w:bookmarkStart w:id="0" w:name="OLE_LINK3"/>
    </w:p>
    <w:bookmarkEnd w:id="0"/>
    <w:p w14:paraId="02831734" w14:textId="77777777" w:rsidR="009716C0" w:rsidRPr="00EC2737" w:rsidRDefault="009716C0" w:rsidP="009716C0">
      <w:pPr>
        <w:rPr>
          <w:rFonts w:ascii="Arial" w:hAnsi="Arial" w:cs="Arial"/>
          <w:sz w:val="22"/>
          <w:szCs w:val="22"/>
          <w:lang w:val="en-US"/>
        </w:rPr>
      </w:pPr>
    </w:p>
    <w:p w14:paraId="637DAC44" w14:textId="60E643D2" w:rsidR="009716C0" w:rsidRPr="009716C0" w:rsidRDefault="009716C0" w:rsidP="00EC2737">
      <w:pPr>
        <w:numPr>
          <w:ilvl w:val="0"/>
          <w:numId w:val="31"/>
        </w:numPr>
        <w:tabs>
          <w:tab w:val="clear" w:pos="360"/>
          <w:tab w:val="num" w:pos="540"/>
          <w:tab w:val="num" w:pos="567"/>
        </w:tabs>
        <w:ind w:left="540" w:hanging="540"/>
        <w:jc w:val="both"/>
        <w:rPr>
          <w:rFonts w:ascii="Arial" w:hAnsi="Arial" w:cs="Arial"/>
          <w:sz w:val="22"/>
          <w:szCs w:val="22"/>
          <w:lang w:val="en-GB"/>
        </w:rPr>
      </w:pPr>
      <w:r w:rsidRPr="009716C0">
        <w:rPr>
          <w:rFonts w:ascii="Arial" w:hAnsi="Arial" w:cs="Arial"/>
          <w:sz w:val="22"/>
          <w:szCs w:val="22"/>
          <w:lang w:val="en-GB"/>
        </w:rPr>
        <w:t>Unless otherwise agreed in writing, the P</w:t>
      </w:r>
      <w:r>
        <w:rPr>
          <w:rFonts w:ascii="Arial" w:hAnsi="Arial" w:cs="Arial"/>
          <w:sz w:val="22"/>
          <w:szCs w:val="22"/>
          <w:lang w:val="en-GB"/>
        </w:rPr>
        <w:t>ARTIES</w:t>
      </w:r>
      <w:r w:rsidRPr="009716C0">
        <w:rPr>
          <w:rFonts w:ascii="Arial" w:hAnsi="Arial" w:cs="Arial"/>
          <w:sz w:val="22"/>
          <w:szCs w:val="22"/>
          <w:lang w:val="en-GB"/>
        </w:rPr>
        <w:t xml:space="preserve"> shall be bound mutatis mutandis by the terms and conditions of the GA (excluding the provisions of the GA, which recognizably only apply to the contractual relationship between the </w:t>
      </w:r>
      <w:r w:rsidRPr="00EC2737">
        <w:rPr>
          <w:rFonts w:ascii="Arial" w:hAnsi="Arial" w:cs="Arial"/>
          <w:sz w:val="22"/>
          <w:szCs w:val="22"/>
          <w:lang w:val="en-GB"/>
        </w:rPr>
        <w:t>[Acronym of Host Institution]</w:t>
      </w:r>
      <w:r w:rsidRPr="009716C0">
        <w:rPr>
          <w:rFonts w:ascii="Arial" w:hAnsi="Arial" w:cs="Arial"/>
          <w:sz w:val="22"/>
          <w:szCs w:val="22"/>
          <w:lang w:val="en-GB"/>
        </w:rPr>
        <w:t xml:space="preserve"> and the Granting Authority including in particular </w:t>
      </w:r>
    </w:p>
    <w:p w14:paraId="6746A111" w14:textId="77777777" w:rsidR="009716C0" w:rsidRPr="009716C0" w:rsidRDefault="009716C0" w:rsidP="009716C0">
      <w:pPr>
        <w:jc w:val="both"/>
        <w:rPr>
          <w:rFonts w:ascii="Arial" w:hAnsi="Arial" w:cs="Arial"/>
          <w:sz w:val="22"/>
          <w:szCs w:val="22"/>
          <w:lang w:val="en-GB"/>
        </w:rPr>
      </w:pPr>
    </w:p>
    <w:p w14:paraId="1B9DE664" w14:textId="77777777" w:rsidR="009716C0" w:rsidRPr="009716C0" w:rsidRDefault="009716C0" w:rsidP="009716C0">
      <w:pPr>
        <w:numPr>
          <w:ilvl w:val="0"/>
          <w:numId w:val="32"/>
        </w:numPr>
        <w:jc w:val="both"/>
        <w:rPr>
          <w:rFonts w:ascii="Arial" w:hAnsi="Arial" w:cs="Arial"/>
          <w:sz w:val="22"/>
          <w:szCs w:val="22"/>
          <w:lang w:val="en-GB"/>
        </w:rPr>
      </w:pPr>
      <w:r w:rsidRPr="009716C0">
        <w:rPr>
          <w:rFonts w:ascii="Arial" w:hAnsi="Arial" w:cs="Arial"/>
          <w:sz w:val="22"/>
          <w:szCs w:val="22"/>
          <w:lang w:val="en-GB"/>
        </w:rPr>
        <w:t>the contractual obligations of the GA under Articles 11 (proper implementation), 12 (conflict of interests), 13 (confidentiality and security), 14 (ethics), 17.2 (visibility), 18 (specific rules for carrying out action), 19 (information) and 20 (record-keeping);</w:t>
      </w:r>
    </w:p>
    <w:p w14:paraId="139C3C4F" w14:textId="77777777" w:rsidR="009716C0" w:rsidRPr="009716C0" w:rsidRDefault="009716C0" w:rsidP="009716C0">
      <w:pPr>
        <w:jc w:val="both"/>
        <w:rPr>
          <w:rFonts w:ascii="Arial" w:hAnsi="Arial" w:cs="Arial"/>
          <w:sz w:val="22"/>
          <w:szCs w:val="22"/>
          <w:lang w:val="en-GB"/>
        </w:rPr>
      </w:pPr>
    </w:p>
    <w:p w14:paraId="6BC25C18" w14:textId="77777777" w:rsidR="009716C0" w:rsidRPr="009716C0" w:rsidRDefault="009716C0" w:rsidP="009716C0">
      <w:pPr>
        <w:numPr>
          <w:ilvl w:val="0"/>
          <w:numId w:val="32"/>
        </w:numPr>
        <w:jc w:val="both"/>
        <w:rPr>
          <w:rFonts w:ascii="Arial" w:hAnsi="Arial" w:cs="Arial"/>
          <w:sz w:val="22"/>
          <w:szCs w:val="22"/>
          <w:lang w:val="en-GB"/>
        </w:rPr>
      </w:pPr>
      <w:r w:rsidRPr="009716C0">
        <w:rPr>
          <w:rFonts w:ascii="Arial" w:hAnsi="Arial" w:cs="Arial"/>
          <w:sz w:val="22"/>
          <w:szCs w:val="22"/>
          <w:lang w:val="en-GB"/>
        </w:rPr>
        <w:t>the provisions of fundamental rights (values and ethical principles, environmental and labour standards, rules on classified information, intellectual property rights, and protection of personal data.</w:t>
      </w:r>
    </w:p>
    <w:p w14:paraId="1A53E3CE" w14:textId="77777777" w:rsidR="009716C0" w:rsidRPr="009716C0" w:rsidRDefault="009716C0" w:rsidP="009716C0">
      <w:pPr>
        <w:jc w:val="both"/>
        <w:rPr>
          <w:rFonts w:ascii="Arial" w:hAnsi="Arial" w:cs="Arial"/>
          <w:sz w:val="22"/>
          <w:szCs w:val="22"/>
          <w:lang w:val="en-GB"/>
        </w:rPr>
      </w:pPr>
    </w:p>
    <w:p w14:paraId="33EBA202" w14:textId="7EDC8D6B" w:rsidR="009716C0" w:rsidRPr="009716C0" w:rsidRDefault="009716C0" w:rsidP="00EC2737">
      <w:pPr>
        <w:tabs>
          <w:tab w:val="num" w:pos="540"/>
        </w:tabs>
        <w:jc w:val="both"/>
        <w:rPr>
          <w:rFonts w:ascii="Arial" w:hAnsi="Arial" w:cs="Arial"/>
          <w:sz w:val="22"/>
          <w:szCs w:val="22"/>
          <w:lang w:val="en-GB"/>
        </w:rPr>
      </w:pPr>
      <w:r w:rsidRPr="009716C0">
        <w:rPr>
          <w:rFonts w:ascii="Arial" w:hAnsi="Arial" w:cs="Arial"/>
          <w:sz w:val="22"/>
          <w:szCs w:val="22"/>
          <w:lang w:val="en-GB"/>
        </w:rPr>
        <w:t xml:space="preserve">The bodies mentioned in Article 25 of GA (e.g. granting authority, OLAF, Court of Auditors (ECA), etc.) may exercise their rights also towards </w:t>
      </w:r>
      <w:r w:rsidRPr="009716C0">
        <w:rPr>
          <w:rFonts w:ascii="Arial" w:hAnsi="Arial" w:cs="Arial"/>
          <w:b/>
          <w:bCs/>
          <w:i/>
          <w:iCs/>
          <w:sz w:val="22"/>
          <w:szCs w:val="22"/>
          <w:lang w:val="en-GB"/>
        </w:rPr>
        <w:t>[Acronym of the Associated Partner]</w:t>
      </w:r>
      <w:r w:rsidRPr="009716C0">
        <w:rPr>
          <w:rFonts w:ascii="Arial" w:hAnsi="Arial" w:cs="Arial"/>
          <w:sz w:val="22"/>
          <w:szCs w:val="22"/>
          <w:lang w:val="en-GB"/>
        </w:rPr>
        <w:t>.</w:t>
      </w:r>
    </w:p>
    <w:p w14:paraId="23056A1F" w14:textId="77777777" w:rsidR="00C22761" w:rsidRPr="00C22761" w:rsidRDefault="00C22761" w:rsidP="00C22761">
      <w:pPr>
        <w:ind w:left="540"/>
        <w:jc w:val="both"/>
        <w:rPr>
          <w:rFonts w:ascii="Arial" w:hAnsi="Arial" w:cs="Arial"/>
          <w:sz w:val="22"/>
          <w:szCs w:val="22"/>
          <w:lang w:val="en-GB"/>
        </w:rPr>
      </w:pPr>
    </w:p>
    <w:p w14:paraId="21C4DE30" w14:textId="77777777" w:rsidR="00C22761" w:rsidRPr="00C22761" w:rsidRDefault="00C22761" w:rsidP="00EC2737">
      <w:pPr>
        <w:numPr>
          <w:ilvl w:val="0"/>
          <w:numId w:val="31"/>
        </w:numPr>
        <w:tabs>
          <w:tab w:val="clear" w:pos="360"/>
          <w:tab w:val="num"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The</w:t>
      </w:r>
      <w:r w:rsidRPr="00EC2737">
        <w:rPr>
          <w:rFonts w:ascii="Arial" w:hAnsi="Arial" w:cs="Arial"/>
          <w:sz w:val="22"/>
          <w:szCs w:val="22"/>
          <w:lang w:val="en-GB"/>
        </w:rPr>
        <w:t xml:space="preserve"> [Acronym of Associated Partner]</w:t>
      </w:r>
      <w:r w:rsidRPr="00C22761">
        <w:rPr>
          <w:rFonts w:ascii="Arial" w:hAnsi="Arial" w:cs="Arial"/>
          <w:sz w:val="22"/>
          <w:szCs w:val="22"/>
          <w:lang w:val="en-GB"/>
        </w:rPr>
        <w:t xml:space="preserve"> will ensure that throughout the outgoing phase infrastructure, equipment and products for implementing the action in the scientific and technical fields concerned are provided and that these means will be available to the RESEARCHER, if necessary.</w:t>
      </w:r>
    </w:p>
    <w:p w14:paraId="188C9063" w14:textId="77777777" w:rsidR="00C22761" w:rsidRPr="00C22761" w:rsidRDefault="00C22761" w:rsidP="00C22761">
      <w:pPr>
        <w:tabs>
          <w:tab w:val="num" w:pos="540"/>
        </w:tabs>
        <w:ind w:left="540" w:hanging="540"/>
        <w:jc w:val="both"/>
        <w:rPr>
          <w:rFonts w:ascii="Arial" w:hAnsi="Arial" w:cs="Arial"/>
          <w:sz w:val="22"/>
          <w:szCs w:val="22"/>
          <w:lang w:val="en-GB"/>
        </w:rPr>
      </w:pPr>
    </w:p>
    <w:p w14:paraId="638BDB3D" w14:textId="77777777" w:rsidR="00C22761" w:rsidRPr="00C22761" w:rsidRDefault="00C22761" w:rsidP="000D1741">
      <w:pPr>
        <w:numPr>
          <w:ilvl w:val="0"/>
          <w:numId w:val="31"/>
        </w:numPr>
        <w:tabs>
          <w:tab w:val="clear" w:pos="360"/>
          <w:tab w:val="num"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The</w:t>
      </w:r>
      <w:r w:rsidRPr="00C22761">
        <w:rPr>
          <w:rFonts w:ascii="Arial" w:hAnsi="Arial" w:cs="Arial"/>
          <w:i/>
          <w:sz w:val="22"/>
          <w:szCs w:val="22"/>
          <w:lang w:val="en-GB"/>
        </w:rPr>
        <w:t xml:space="preserve">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will ensure that throughout the outgoing phase, the RESEARCHER will enjoy the same standards of safety and occupational health as those awarded to local researchers holding a similar position.</w:t>
      </w:r>
    </w:p>
    <w:p w14:paraId="0766929F" w14:textId="77777777" w:rsidR="00C22761" w:rsidRPr="00C22761" w:rsidRDefault="00C22761" w:rsidP="00C22761">
      <w:pPr>
        <w:tabs>
          <w:tab w:val="num" w:pos="540"/>
        </w:tabs>
        <w:ind w:left="540" w:hanging="540"/>
        <w:jc w:val="both"/>
        <w:rPr>
          <w:rFonts w:ascii="Arial" w:hAnsi="Arial" w:cs="Arial"/>
          <w:sz w:val="22"/>
          <w:szCs w:val="22"/>
          <w:lang w:val="en-GB"/>
        </w:rPr>
      </w:pPr>
    </w:p>
    <w:p w14:paraId="0513A0FA" w14:textId="732115DF" w:rsidR="00C22761" w:rsidRPr="00C22761" w:rsidRDefault="00C22761" w:rsidP="000D1741">
      <w:pPr>
        <w:numPr>
          <w:ilvl w:val="0"/>
          <w:numId w:val="31"/>
        </w:numPr>
        <w:tabs>
          <w:tab w:val="clear" w:pos="360"/>
          <w:tab w:val="num"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 xml:space="preserve">The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will ensure that throughout the outgoing phase it will provide reasonable assistance to the RESEARCHER in all administrative procedures required by the </w:t>
      </w:r>
      <w:r w:rsidRPr="00C22761">
        <w:rPr>
          <w:rFonts w:ascii="Arial" w:hAnsi="Arial" w:cs="Arial"/>
          <w:b/>
          <w:i/>
          <w:sz w:val="22"/>
          <w:szCs w:val="22"/>
          <w:lang w:val="en-GB"/>
        </w:rPr>
        <w:t>[Acronym of Host Institution’s]</w:t>
      </w:r>
      <w:r w:rsidRPr="00C22761">
        <w:rPr>
          <w:rFonts w:ascii="Arial" w:hAnsi="Arial" w:cs="Arial"/>
          <w:sz w:val="22"/>
          <w:szCs w:val="22"/>
          <w:lang w:val="en-GB"/>
        </w:rPr>
        <w:t xml:space="preserve"> relevant authorities, </w:t>
      </w:r>
      <w:r w:rsidR="00557AB2">
        <w:rPr>
          <w:rFonts w:ascii="Arial" w:hAnsi="Arial" w:cs="Arial"/>
          <w:sz w:val="22"/>
          <w:szCs w:val="22"/>
          <w:lang w:val="en-GB"/>
        </w:rPr>
        <w:t>especially</w:t>
      </w:r>
      <w:r w:rsidRPr="00C22761">
        <w:rPr>
          <w:rFonts w:ascii="Arial" w:hAnsi="Arial" w:cs="Arial"/>
          <w:sz w:val="22"/>
          <w:szCs w:val="22"/>
          <w:lang w:val="en-GB"/>
        </w:rPr>
        <w:t xml:space="preserve"> in all administrative procedures, such as visas, work permission by the relevant authorities of the </w:t>
      </w:r>
      <w:r w:rsidRPr="00C22761">
        <w:rPr>
          <w:rFonts w:ascii="Arial" w:hAnsi="Arial" w:cs="Arial"/>
          <w:b/>
          <w:i/>
          <w:sz w:val="22"/>
          <w:szCs w:val="22"/>
          <w:lang w:val="en-GB"/>
        </w:rPr>
        <w:t>[Acronym of Host Institution]</w:t>
      </w:r>
      <w:r w:rsidRPr="00C22761">
        <w:rPr>
          <w:rFonts w:ascii="Arial" w:hAnsi="Arial" w:cs="Arial"/>
          <w:sz w:val="22"/>
          <w:szCs w:val="22"/>
          <w:lang w:val="en-GB"/>
        </w:rPr>
        <w:t>.</w:t>
      </w:r>
    </w:p>
    <w:p w14:paraId="5D1347AC" w14:textId="77777777" w:rsidR="00C22761" w:rsidRPr="00C22761" w:rsidRDefault="00C22761" w:rsidP="000D1741">
      <w:pPr>
        <w:tabs>
          <w:tab w:val="num" w:pos="540"/>
          <w:tab w:val="num" w:pos="567"/>
        </w:tabs>
        <w:ind w:left="540" w:hanging="540"/>
        <w:jc w:val="both"/>
        <w:rPr>
          <w:rFonts w:ascii="Arial" w:hAnsi="Arial" w:cs="Arial"/>
          <w:sz w:val="22"/>
          <w:szCs w:val="22"/>
          <w:lang w:val="en-GB"/>
        </w:rPr>
      </w:pPr>
    </w:p>
    <w:p w14:paraId="47B17BCF" w14:textId="77777777" w:rsidR="00C22761" w:rsidRPr="00C22761" w:rsidRDefault="00C22761" w:rsidP="000D1741">
      <w:pPr>
        <w:numPr>
          <w:ilvl w:val="0"/>
          <w:numId w:val="31"/>
        </w:numPr>
        <w:tabs>
          <w:tab w:val="clear" w:pos="360"/>
          <w:tab w:val="left"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 xml:space="preserve">The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will designate a scientist </w:t>
      </w:r>
      <w:r w:rsidRPr="00C22761">
        <w:rPr>
          <w:rFonts w:ascii="Arial" w:hAnsi="Arial" w:cs="Arial"/>
          <w:b/>
          <w:i/>
          <w:sz w:val="22"/>
          <w:szCs w:val="22"/>
          <w:lang w:val="en-GB"/>
        </w:rPr>
        <w:t>[Name]</w:t>
      </w:r>
      <w:r w:rsidRPr="00C22761">
        <w:rPr>
          <w:rFonts w:ascii="Arial" w:hAnsi="Arial" w:cs="Arial"/>
          <w:sz w:val="22"/>
          <w:szCs w:val="22"/>
          <w:lang w:val="en-GB"/>
        </w:rPr>
        <w:t xml:space="preserve"> to supervise the research training activities of the RESEARCHER during the outgoing phase according to the Career Development Plan. </w:t>
      </w:r>
    </w:p>
    <w:p w14:paraId="7EE7845E" w14:textId="77777777" w:rsidR="00C22761" w:rsidRPr="00C22761" w:rsidRDefault="00C22761" w:rsidP="000D1741">
      <w:pPr>
        <w:tabs>
          <w:tab w:val="left" w:pos="540"/>
          <w:tab w:val="num" w:pos="567"/>
        </w:tabs>
        <w:jc w:val="both"/>
        <w:rPr>
          <w:rFonts w:ascii="Arial" w:hAnsi="Arial" w:cs="Arial"/>
          <w:sz w:val="22"/>
          <w:szCs w:val="22"/>
          <w:lang w:val="en-GB"/>
        </w:rPr>
      </w:pPr>
    </w:p>
    <w:p w14:paraId="12CE17FE" w14:textId="77777777" w:rsidR="00C22761" w:rsidRPr="00C22761" w:rsidRDefault="00C22761" w:rsidP="000D1741">
      <w:pPr>
        <w:numPr>
          <w:ilvl w:val="0"/>
          <w:numId w:val="31"/>
        </w:numPr>
        <w:tabs>
          <w:tab w:val="clear" w:pos="360"/>
          <w:tab w:val="left"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The PARTIES will keep confidential any information of whatever nature or form that was disclosed in the course of the action and that was marked as “confidential”. They will not disclose the same to any other third party without the prior written consent of the disclosing PARTY.</w:t>
      </w:r>
    </w:p>
    <w:p w14:paraId="077B18E9" w14:textId="77777777" w:rsidR="00C22761" w:rsidRPr="00C22761" w:rsidRDefault="00C22761" w:rsidP="000D1741">
      <w:pPr>
        <w:tabs>
          <w:tab w:val="num" w:pos="567"/>
        </w:tabs>
        <w:jc w:val="both"/>
        <w:rPr>
          <w:rFonts w:ascii="Arial" w:hAnsi="Arial" w:cs="Arial"/>
          <w:sz w:val="22"/>
          <w:szCs w:val="22"/>
          <w:lang w:val="en-GB"/>
        </w:rPr>
      </w:pPr>
    </w:p>
    <w:p w14:paraId="18774783" w14:textId="77777777" w:rsidR="00C22761" w:rsidRPr="00C22761" w:rsidRDefault="00C22761" w:rsidP="000D1741">
      <w:pPr>
        <w:numPr>
          <w:ilvl w:val="0"/>
          <w:numId w:val="31"/>
        </w:numPr>
        <w:tabs>
          <w:tab w:val="clear" w:pos="360"/>
          <w:tab w:val="num"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 xml:space="preserve">All results created by employees of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shall be the property of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All results created by employees of </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shall be the property of </w:t>
      </w:r>
      <w:r w:rsidRPr="00C22761">
        <w:rPr>
          <w:rFonts w:ascii="Arial" w:hAnsi="Arial" w:cs="Arial"/>
          <w:b/>
          <w:i/>
          <w:sz w:val="22"/>
          <w:szCs w:val="22"/>
          <w:lang w:val="en-GB"/>
        </w:rPr>
        <w:t>[Acronym of Host Institution]</w:t>
      </w:r>
      <w:r w:rsidRPr="00C22761">
        <w:rPr>
          <w:rFonts w:ascii="Arial" w:hAnsi="Arial" w:cs="Arial"/>
          <w:sz w:val="22"/>
          <w:szCs w:val="22"/>
          <w:lang w:val="en-GB"/>
        </w:rPr>
        <w:t>.</w:t>
      </w:r>
      <w:r w:rsidRPr="00C22761">
        <w:rPr>
          <w:sz w:val="22"/>
          <w:szCs w:val="22"/>
          <w:lang w:val="en-GB"/>
        </w:rPr>
        <w:t xml:space="preserve"> </w:t>
      </w:r>
      <w:r w:rsidRPr="00C22761">
        <w:rPr>
          <w:rFonts w:ascii="Arial" w:hAnsi="Arial" w:cs="Arial"/>
          <w:sz w:val="22"/>
          <w:szCs w:val="22"/>
          <w:lang w:val="en-GB"/>
        </w:rPr>
        <w:t xml:space="preserve">Where employees of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and employees of </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have jointly generated results, and where their respective contribution to the </w:t>
      </w:r>
      <w:r w:rsidRPr="00C22761">
        <w:rPr>
          <w:rFonts w:ascii="Arial" w:hAnsi="Arial" w:cs="Arial"/>
          <w:sz w:val="22"/>
          <w:szCs w:val="22"/>
          <w:lang w:val="en-GB"/>
        </w:rPr>
        <w:lastRenderedPageBreak/>
        <w:t xml:space="preserve">joint results cannot be ascertained, or where it is not possible to separate such joint results for the purpose of applying for, obtaining or maintaining the relevant intellectual property rights protection, they shall have joint ownership of those results. In this case, the PARTIES have to agree amongst themselves upon arrangements for applying for, obtaining and/or maintaining such right on a case-by-case basis. The same shall apply for use and licensing such right. In case of a commercial use by a PARTY or licensing to third parties, appropriate financial compensation shall be given to the other PARTY concerned. </w:t>
      </w:r>
    </w:p>
    <w:p w14:paraId="32FF2E27" w14:textId="77777777" w:rsidR="00C22761" w:rsidRPr="00C22761" w:rsidRDefault="00C22761" w:rsidP="00C22761">
      <w:pPr>
        <w:tabs>
          <w:tab w:val="left" w:pos="540"/>
          <w:tab w:val="num" w:pos="720"/>
        </w:tabs>
        <w:jc w:val="both"/>
        <w:rPr>
          <w:rFonts w:ascii="Arial" w:hAnsi="Arial" w:cs="Arial"/>
          <w:sz w:val="22"/>
          <w:szCs w:val="22"/>
          <w:lang w:val="en-GB"/>
        </w:rPr>
      </w:pPr>
    </w:p>
    <w:p w14:paraId="029A658A" w14:textId="45864F55" w:rsidR="00C22761" w:rsidRPr="00C22761" w:rsidRDefault="00C22761" w:rsidP="000D1741">
      <w:pPr>
        <w:tabs>
          <w:tab w:val="num" w:pos="567"/>
        </w:tabs>
        <w:ind w:left="567" w:hanging="567"/>
        <w:jc w:val="both"/>
        <w:rPr>
          <w:rFonts w:ascii="Arial" w:hAnsi="Arial" w:cs="Arial"/>
          <w:sz w:val="22"/>
          <w:szCs w:val="22"/>
          <w:lang w:val="en-GB"/>
        </w:rPr>
      </w:pPr>
      <w:r w:rsidRPr="00C22761">
        <w:rPr>
          <w:rFonts w:ascii="Arial" w:hAnsi="Arial" w:cs="Arial"/>
          <w:sz w:val="22"/>
          <w:szCs w:val="22"/>
          <w:lang w:val="en-GB"/>
        </w:rPr>
        <w:tab/>
        <w:t xml:space="preserve">Access rights to results for internal research </w:t>
      </w:r>
      <w:r w:rsidR="00557AB2">
        <w:rPr>
          <w:rFonts w:ascii="Arial" w:hAnsi="Arial" w:cs="Arial"/>
          <w:sz w:val="22"/>
          <w:szCs w:val="22"/>
          <w:lang w:val="en-GB"/>
        </w:rPr>
        <w:t xml:space="preserve">and teaching </w:t>
      </w:r>
      <w:r w:rsidRPr="00C22761">
        <w:rPr>
          <w:rFonts w:ascii="Arial" w:hAnsi="Arial" w:cs="Arial"/>
          <w:sz w:val="22"/>
          <w:szCs w:val="22"/>
          <w:lang w:val="en-GB"/>
        </w:rPr>
        <w:t>activities shall be granted on a royalty-free basis.</w:t>
      </w:r>
      <w:r w:rsidR="00557AB2">
        <w:rPr>
          <w:rFonts w:ascii="Arial" w:hAnsi="Arial" w:cs="Arial"/>
          <w:sz w:val="22"/>
          <w:szCs w:val="22"/>
          <w:lang w:val="en-GB"/>
        </w:rPr>
        <w:t xml:space="preserve"> Access rights for other purposes shall be subject to separate agreements. </w:t>
      </w:r>
    </w:p>
    <w:p w14:paraId="78360AAA" w14:textId="77777777" w:rsidR="00C22761" w:rsidRPr="00C22761" w:rsidRDefault="00C22761" w:rsidP="000D1741">
      <w:pPr>
        <w:tabs>
          <w:tab w:val="num" w:pos="567"/>
        </w:tabs>
        <w:ind w:left="709" w:hanging="567"/>
        <w:jc w:val="both"/>
        <w:rPr>
          <w:rFonts w:ascii="Arial" w:hAnsi="Arial" w:cs="Arial"/>
          <w:sz w:val="22"/>
          <w:szCs w:val="22"/>
          <w:lang w:val="en-GB"/>
        </w:rPr>
      </w:pPr>
    </w:p>
    <w:p w14:paraId="4C440A0E" w14:textId="7BA4B4F7" w:rsidR="00C22761" w:rsidRPr="00C22761" w:rsidRDefault="00C22761" w:rsidP="000D1741">
      <w:pPr>
        <w:numPr>
          <w:ilvl w:val="0"/>
          <w:numId w:val="31"/>
        </w:numPr>
        <w:tabs>
          <w:tab w:val="clear" w:pos="360"/>
          <w:tab w:val="num" w:pos="567"/>
        </w:tabs>
        <w:ind w:left="567" w:hanging="567"/>
        <w:jc w:val="both"/>
        <w:rPr>
          <w:rFonts w:ascii="Arial" w:hAnsi="Arial" w:cs="Arial"/>
          <w:sz w:val="22"/>
          <w:szCs w:val="22"/>
          <w:lang w:val="en-GB"/>
        </w:rPr>
      </w:pPr>
      <w:r w:rsidRPr="00C22761">
        <w:rPr>
          <w:rFonts w:ascii="Arial" w:hAnsi="Arial" w:cs="Arial"/>
          <w:sz w:val="22"/>
          <w:szCs w:val="22"/>
          <w:lang w:val="en-GB"/>
        </w:rPr>
        <w:t xml:space="preserve">The </w:t>
      </w:r>
      <w:r w:rsidRPr="00C22761">
        <w:rPr>
          <w:rFonts w:ascii="Arial" w:hAnsi="Arial" w:cs="Arial"/>
          <w:b/>
          <w:i/>
          <w:sz w:val="22"/>
          <w:szCs w:val="22"/>
          <w:lang w:val="en-GB"/>
        </w:rPr>
        <w:t xml:space="preserve">[Acronym of Host Institution] </w:t>
      </w:r>
      <w:r w:rsidRPr="00C22761">
        <w:rPr>
          <w:rFonts w:ascii="Arial" w:hAnsi="Arial" w:cs="Arial"/>
          <w:sz w:val="22"/>
          <w:szCs w:val="22"/>
          <w:lang w:val="en-GB"/>
        </w:rPr>
        <w:t xml:space="preserve">shall pay all direct and indirect costs of the materials and supplies needed by the RESEARCHER for the action in an amount not exceeding EUR </w:t>
      </w:r>
      <w:r w:rsidRPr="00C22761">
        <w:rPr>
          <w:rFonts w:ascii="Arial" w:hAnsi="Arial" w:cs="Arial"/>
          <w:b/>
          <w:i/>
          <w:sz w:val="22"/>
          <w:szCs w:val="22"/>
          <w:lang w:val="en-GB"/>
        </w:rPr>
        <w:t>[Amount]</w:t>
      </w:r>
      <w:r w:rsidRPr="00C22761">
        <w:rPr>
          <w:rFonts w:ascii="Arial" w:hAnsi="Arial" w:cs="Arial"/>
          <w:sz w:val="22"/>
          <w:szCs w:val="22"/>
          <w:lang w:val="en-GB"/>
        </w:rPr>
        <w:t xml:space="preserve">. The 1st payment will directly follow the signature of this AGREEMENT; the 2nd payment will be made by </w:t>
      </w:r>
      <w:r w:rsidRPr="00C22761">
        <w:rPr>
          <w:rFonts w:ascii="Arial" w:hAnsi="Arial" w:cs="Arial"/>
          <w:b/>
          <w:i/>
          <w:sz w:val="22"/>
          <w:szCs w:val="22"/>
          <w:lang w:val="en-GB"/>
        </w:rPr>
        <w:t>[Date]</w:t>
      </w:r>
      <w:r w:rsidRPr="00C22761">
        <w:rPr>
          <w:rFonts w:ascii="Arial" w:hAnsi="Arial" w:cs="Arial"/>
          <w:sz w:val="22"/>
          <w:szCs w:val="22"/>
          <w:lang w:val="en-GB"/>
        </w:rPr>
        <w:t xml:space="preserve">. </w:t>
      </w:r>
      <w:r w:rsidRPr="00C22761">
        <w:rPr>
          <w:rFonts w:ascii="Arial" w:hAnsi="Arial" w:cs="Arial"/>
          <w:b/>
          <w:i/>
          <w:sz w:val="22"/>
          <w:szCs w:val="22"/>
          <w:lang w:val="en-GB"/>
        </w:rPr>
        <w:t>[Acronym of Host Institution]</w:t>
      </w:r>
      <w:r w:rsidRPr="00C22761">
        <w:rPr>
          <w:rFonts w:ascii="Arial" w:hAnsi="Arial" w:cs="Arial"/>
          <w:color w:val="FF0000"/>
          <w:sz w:val="22"/>
          <w:szCs w:val="22"/>
          <w:lang w:val="en-GB"/>
        </w:rPr>
        <w:t xml:space="preserve"> </w:t>
      </w:r>
      <w:r w:rsidRPr="00C22761">
        <w:rPr>
          <w:rFonts w:ascii="Arial" w:hAnsi="Arial" w:cs="Arial"/>
          <w:sz w:val="22"/>
          <w:szCs w:val="22"/>
          <w:lang w:val="en-GB"/>
        </w:rPr>
        <w:t xml:space="preserve">will retain 15% (EUR </w:t>
      </w:r>
      <w:r w:rsidRPr="00C22761">
        <w:rPr>
          <w:rFonts w:ascii="Arial" w:hAnsi="Arial" w:cs="Arial"/>
          <w:b/>
          <w:i/>
          <w:sz w:val="22"/>
          <w:szCs w:val="22"/>
          <w:lang w:val="en-GB"/>
        </w:rPr>
        <w:t>[Amount]</w:t>
      </w:r>
      <w:r w:rsidRPr="00C22761">
        <w:rPr>
          <w:rFonts w:ascii="Arial" w:hAnsi="Arial" w:cs="Arial"/>
          <w:sz w:val="22"/>
          <w:szCs w:val="22"/>
          <w:lang w:val="en-GB"/>
        </w:rPr>
        <w:t>) of the total amount until completion of the outgoing phase and acceptance of their corresponding reporting by the European Research Executive Agency.</w:t>
      </w:r>
      <w:r w:rsidRPr="00C22761">
        <w:rPr>
          <w:rStyle w:val="Funotenzeichen"/>
          <w:rFonts w:ascii="Arial" w:hAnsi="Arial" w:cs="Arial"/>
          <w:sz w:val="22"/>
          <w:szCs w:val="22"/>
        </w:rPr>
        <w:footnoteReference w:id="2"/>
      </w:r>
    </w:p>
    <w:p w14:paraId="69429406" w14:textId="77777777" w:rsidR="00C22761" w:rsidRPr="00C22761" w:rsidRDefault="00C22761" w:rsidP="000D1741">
      <w:pPr>
        <w:tabs>
          <w:tab w:val="num" w:pos="567"/>
        </w:tabs>
        <w:ind w:left="709" w:hanging="567"/>
        <w:jc w:val="both"/>
        <w:rPr>
          <w:rFonts w:ascii="Arial" w:hAnsi="Arial" w:cs="Arial"/>
          <w:sz w:val="22"/>
          <w:szCs w:val="22"/>
          <w:lang w:val="en-GB"/>
        </w:rPr>
      </w:pPr>
    </w:p>
    <w:p w14:paraId="3A359B52" w14:textId="4F855907" w:rsidR="00C22761" w:rsidRPr="00C22761" w:rsidRDefault="00C22761" w:rsidP="000D1741">
      <w:pPr>
        <w:numPr>
          <w:ilvl w:val="0"/>
          <w:numId w:val="31"/>
        </w:numPr>
        <w:tabs>
          <w:tab w:val="num" w:pos="567"/>
        </w:tabs>
        <w:ind w:left="709" w:hanging="709"/>
        <w:jc w:val="both"/>
        <w:rPr>
          <w:rFonts w:ascii="Arial" w:hAnsi="Arial" w:cs="Arial"/>
          <w:sz w:val="22"/>
          <w:szCs w:val="22"/>
          <w:lang w:val="en-GB"/>
        </w:rPr>
      </w:pPr>
      <w:r w:rsidRPr="00C22761">
        <w:rPr>
          <w:rFonts w:ascii="Arial" w:hAnsi="Arial" w:cs="Arial"/>
          <w:sz w:val="22"/>
          <w:szCs w:val="22"/>
          <w:lang w:val="en-GB"/>
        </w:rPr>
        <w:t xml:space="preserve">Payment requests shall be sent to the following address: </w:t>
      </w:r>
      <w:r w:rsidRPr="00C22761">
        <w:rPr>
          <w:rFonts w:ascii="Arial" w:hAnsi="Arial" w:cs="Arial"/>
          <w:b/>
          <w:i/>
          <w:sz w:val="22"/>
          <w:szCs w:val="22"/>
          <w:lang w:val="en-GB"/>
        </w:rPr>
        <w:t>[Address]</w:t>
      </w:r>
    </w:p>
    <w:p w14:paraId="35947D45" w14:textId="77777777" w:rsidR="00C22761" w:rsidRPr="00C22761" w:rsidRDefault="00C22761" w:rsidP="000D1741">
      <w:pPr>
        <w:tabs>
          <w:tab w:val="num" w:pos="567"/>
        </w:tabs>
        <w:ind w:left="709" w:hanging="567"/>
        <w:jc w:val="both"/>
        <w:rPr>
          <w:rFonts w:ascii="Arial" w:hAnsi="Arial" w:cs="Arial"/>
          <w:sz w:val="22"/>
          <w:szCs w:val="22"/>
          <w:lang w:val="en-GB"/>
        </w:rPr>
      </w:pPr>
    </w:p>
    <w:p w14:paraId="1C9689CC" w14:textId="067BCC82" w:rsidR="00C22761" w:rsidRPr="00C22761" w:rsidRDefault="00C22761" w:rsidP="000D1741">
      <w:pPr>
        <w:numPr>
          <w:ilvl w:val="0"/>
          <w:numId w:val="31"/>
        </w:numPr>
        <w:tabs>
          <w:tab w:val="clear" w:pos="360"/>
          <w:tab w:val="num" w:pos="567"/>
        </w:tabs>
        <w:ind w:left="567" w:hanging="567"/>
        <w:jc w:val="both"/>
        <w:rPr>
          <w:rFonts w:ascii="Arial" w:hAnsi="Arial" w:cs="Arial"/>
          <w:sz w:val="22"/>
          <w:szCs w:val="22"/>
          <w:lang w:val="en-GB"/>
        </w:rPr>
      </w:pPr>
      <w:r w:rsidRPr="00C22761">
        <w:rPr>
          <w:rFonts w:ascii="Arial" w:hAnsi="Arial" w:cs="Arial"/>
          <w:sz w:val="22"/>
          <w:szCs w:val="22"/>
          <w:lang w:val="en-GB"/>
        </w:rPr>
        <w:t xml:space="preserve">Payment shall be made within 45 days of the receipt of the payment request via electronic funds transfer to the following account: </w:t>
      </w:r>
      <w:r w:rsidRPr="00C22761">
        <w:rPr>
          <w:rFonts w:ascii="Arial" w:hAnsi="Arial" w:cs="Arial"/>
          <w:b/>
          <w:i/>
          <w:sz w:val="22"/>
          <w:szCs w:val="22"/>
          <w:lang w:val="en-GB"/>
        </w:rPr>
        <w:t>[Bank Account Details]</w:t>
      </w:r>
    </w:p>
    <w:p w14:paraId="563126C2" w14:textId="77777777" w:rsidR="00C22761" w:rsidRPr="00C22761" w:rsidRDefault="00C22761" w:rsidP="000D1741">
      <w:pPr>
        <w:tabs>
          <w:tab w:val="num" w:pos="567"/>
        </w:tabs>
        <w:ind w:left="709" w:hanging="567"/>
        <w:jc w:val="both"/>
        <w:rPr>
          <w:rFonts w:ascii="Arial" w:hAnsi="Arial" w:cs="Arial"/>
          <w:sz w:val="22"/>
          <w:szCs w:val="22"/>
          <w:lang w:val="en-GB"/>
        </w:rPr>
      </w:pPr>
    </w:p>
    <w:p w14:paraId="36A8BD8A" w14:textId="77777777" w:rsidR="00C22761" w:rsidRPr="00C22761" w:rsidRDefault="00C22761" w:rsidP="000D1741">
      <w:pPr>
        <w:tabs>
          <w:tab w:val="num" w:pos="567"/>
        </w:tabs>
        <w:ind w:left="709" w:hanging="567"/>
        <w:jc w:val="both"/>
        <w:rPr>
          <w:rFonts w:ascii="Arial" w:hAnsi="Arial" w:cs="Arial"/>
          <w:sz w:val="22"/>
          <w:szCs w:val="22"/>
          <w:lang w:val="en-GB"/>
        </w:rPr>
      </w:pPr>
      <w:r w:rsidRPr="00C22761">
        <w:rPr>
          <w:rFonts w:ascii="Arial" w:hAnsi="Arial" w:cs="Arial"/>
          <w:sz w:val="22"/>
          <w:szCs w:val="22"/>
          <w:lang w:val="en-GB"/>
        </w:rPr>
        <w:tab/>
        <w:t>Payment will be made in EUR at the relevant exchange rate at the time of payment.</w:t>
      </w:r>
    </w:p>
    <w:p w14:paraId="027C218A" w14:textId="77777777" w:rsidR="00C22761" w:rsidRPr="00C22761" w:rsidRDefault="00C22761" w:rsidP="000D1741">
      <w:pPr>
        <w:tabs>
          <w:tab w:val="num" w:pos="567"/>
        </w:tabs>
        <w:ind w:left="709" w:hanging="567"/>
        <w:jc w:val="both"/>
        <w:rPr>
          <w:rFonts w:ascii="Arial" w:hAnsi="Arial" w:cs="Arial"/>
          <w:sz w:val="22"/>
          <w:szCs w:val="22"/>
          <w:lang w:val="en-GB"/>
        </w:rPr>
      </w:pPr>
    </w:p>
    <w:p w14:paraId="6F1F6CC4" w14:textId="25FA6D3F" w:rsidR="00C22761" w:rsidRPr="00C22761" w:rsidRDefault="00C22761" w:rsidP="000D1741">
      <w:pPr>
        <w:numPr>
          <w:ilvl w:val="0"/>
          <w:numId w:val="31"/>
        </w:numPr>
        <w:tabs>
          <w:tab w:val="num" w:pos="567"/>
        </w:tabs>
        <w:ind w:left="709" w:hanging="709"/>
        <w:jc w:val="both"/>
        <w:rPr>
          <w:rFonts w:ascii="Arial" w:hAnsi="Arial" w:cs="Arial"/>
          <w:sz w:val="22"/>
          <w:szCs w:val="22"/>
          <w:lang w:val="en-GB"/>
        </w:rPr>
      </w:pPr>
      <w:r w:rsidRPr="00C22761">
        <w:rPr>
          <w:rFonts w:ascii="Arial" w:hAnsi="Arial" w:cs="Arial"/>
          <w:sz w:val="22"/>
          <w:szCs w:val="22"/>
          <w:lang w:val="en-GB"/>
        </w:rPr>
        <w:t xml:space="preserve">Contact person for </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shall be </w:t>
      </w:r>
      <w:r w:rsidRPr="00C22761">
        <w:rPr>
          <w:rFonts w:ascii="Arial" w:hAnsi="Arial" w:cs="Arial"/>
          <w:b/>
          <w:i/>
          <w:sz w:val="22"/>
          <w:szCs w:val="22"/>
          <w:lang w:val="en-GB"/>
        </w:rPr>
        <w:t>[Name]</w:t>
      </w:r>
    </w:p>
    <w:p w14:paraId="239C9FE8" w14:textId="77777777" w:rsidR="00C22761" w:rsidRPr="00C22761" w:rsidRDefault="00C22761" w:rsidP="000D1741">
      <w:pPr>
        <w:tabs>
          <w:tab w:val="num" w:pos="567"/>
        </w:tabs>
        <w:ind w:left="709" w:hanging="567"/>
        <w:jc w:val="both"/>
        <w:rPr>
          <w:rFonts w:ascii="Arial" w:hAnsi="Arial" w:cs="Arial"/>
          <w:sz w:val="22"/>
          <w:szCs w:val="22"/>
          <w:lang w:val="en-GB"/>
        </w:rPr>
      </w:pPr>
    </w:p>
    <w:p w14:paraId="4AAF45B2" w14:textId="77777777" w:rsidR="00C22761" w:rsidRPr="00C22761" w:rsidRDefault="00C22761" w:rsidP="000D1741">
      <w:pPr>
        <w:tabs>
          <w:tab w:val="num" w:pos="567"/>
        </w:tabs>
        <w:ind w:left="709" w:hanging="567"/>
        <w:jc w:val="both"/>
        <w:rPr>
          <w:rFonts w:ascii="Arial" w:hAnsi="Arial" w:cs="Arial"/>
          <w:sz w:val="22"/>
          <w:szCs w:val="22"/>
          <w:lang w:val="en-GB"/>
        </w:rPr>
      </w:pPr>
      <w:r w:rsidRPr="00C22761">
        <w:rPr>
          <w:rFonts w:ascii="Arial" w:hAnsi="Arial" w:cs="Arial"/>
          <w:sz w:val="22"/>
          <w:szCs w:val="22"/>
          <w:lang w:val="en-GB"/>
        </w:rPr>
        <w:tab/>
        <w:t xml:space="preserve">Contact person for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shall be </w:t>
      </w:r>
      <w:r w:rsidRPr="00C22761">
        <w:rPr>
          <w:rFonts w:ascii="Arial" w:hAnsi="Arial" w:cs="Arial"/>
          <w:b/>
          <w:i/>
          <w:sz w:val="22"/>
          <w:szCs w:val="22"/>
          <w:lang w:val="en-GB"/>
        </w:rPr>
        <w:t>[Name]</w:t>
      </w:r>
      <w:r w:rsidRPr="00C22761">
        <w:rPr>
          <w:rFonts w:ascii="Arial" w:hAnsi="Arial" w:cs="Arial"/>
          <w:sz w:val="22"/>
          <w:szCs w:val="22"/>
          <w:lang w:val="en-GB"/>
        </w:rPr>
        <w:t xml:space="preserve"> </w:t>
      </w:r>
    </w:p>
    <w:p w14:paraId="4111A344" w14:textId="77777777" w:rsidR="00C22761" w:rsidRPr="00C22761" w:rsidRDefault="00C22761" w:rsidP="000D1741">
      <w:pPr>
        <w:tabs>
          <w:tab w:val="num" w:pos="567"/>
        </w:tabs>
        <w:ind w:left="709" w:hanging="529"/>
        <w:jc w:val="both"/>
        <w:rPr>
          <w:rFonts w:ascii="Arial" w:hAnsi="Arial" w:cs="Arial"/>
          <w:sz w:val="22"/>
          <w:szCs w:val="22"/>
          <w:lang w:val="en-GB"/>
        </w:rPr>
      </w:pPr>
    </w:p>
    <w:p w14:paraId="1C824DA5" w14:textId="785B4E46" w:rsidR="0075242D" w:rsidRPr="00EC2737" w:rsidRDefault="00C22761" w:rsidP="00EC2737">
      <w:pPr>
        <w:numPr>
          <w:ilvl w:val="0"/>
          <w:numId w:val="31"/>
        </w:numPr>
        <w:tabs>
          <w:tab w:val="clear" w:pos="360"/>
          <w:tab w:val="num" w:pos="567"/>
        </w:tabs>
        <w:ind w:left="567" w:hanging="529"/>
        <w:jc w:val="both"/>
        <w:rPr>
          <w:rFonts w:ascii="Arial" w:hAnsi="Arial" w:cs="Arial"/>
          <w:sz w:val="22"/>
          <w:szCs w:val="22"/>
          <w:lang w:val="en-GB"/>
        </w:rPr>
      </w:pPr>
      <w:r w:rsidRPr="00C22761">
        <w:rPr>
          <w:rFonts w:ascii="Arial" w:hAnsi="Arial" w:cs="Arial"/>
          <w:sz w:val="22"/>
          <w:szCs w:val="22"/>
          <w:lang w:val="en-GB"/>
        </w:rPr>
        <w:t xml:space="preserve">The duration of this action shall be from </w:t>
      </w:r>
      <w:r w:rsidRPr="00C22761">
        <w:rPr>
          <w:rFonts w:ascii="Arial" w:hAnsi="Arial" w:cs="Arial"/>
          <w:b/>
          <w:i/>
          <w:sz w:val="22"/>
          <w:szCs w:val="22"/>
          <w:lang w:val="en-GB"/>
        </w:rPr>
        <w:t>[Date]</w:t>
      </w:r>
      <w:r w:rsidRPr="00C22761">
        <w:rPr>
          <w:rFonts w:ascii="Arial" w:hAnsi="Arial" w:cs="Arial"/>
          <w:sz w:val="22"/>
          <w:szCs w:val="22"/>
          <w:lang w:val="en-GB"/>
        </w:rPr>
        <w:t xml:space="preserve"> and continue through </w:t>
      </w:r>
      <w:r w:rsidRPr="00C22761">
        <w:rPr>
          <w:rFonts w:ascii="Arial" w:hAnsi="Arial" w:cs="Arial"/>
          <w:b/>
          <w:i/>
          <w:sz w:val="22"/>
          <w:szCs w:val="22"/>
          <w:lang w:val="en-GB"/>
        </w:rPr>
        <w:t>[Date]</w:t>
      </w:r>
      <w:r w:rsidRPr="00C22761">
        <w:rPr>
          <w:rFonts w:ascii="Arial" w:hAnsi="Arial" w:cs="Arial"/>
          <w:sz w:val="22"/>
          <w:szCs w:val="22"/>
          <w:lang w:val="en-GB"/>
        </w:rPr>
        <w:t xml:space="preserve">, unless exceptionally extended by mutual written agreement between the </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and </w:t>
      </w:r>
      <w:r w:rsidRPr="00C22761">
        <w:rPr>
          <w:rFonts w:ascii="Arial" w:hAnsi="Arial" w:cs="Arial"/>
          <w:b/>
          <w:i/>
          <w:sz w:val="22"/>
          <w:szCs w:val="22"/>
          <w:lang w:val="en-GB"/>
        </w:rPr>
        <w:t xml:space="preserve">[Acronym of Associated Partner] </w:t>
      </w:r>
      <w:r w:rsidRPr="00C22761">
        <w:rPr>
          <w:rFonts w:ascii="Arial" w:hAnsi="Arial" w:cs="Arial"/>
          <w:sz w:val="22"/>
          <w:szCs w:val="22"/>
          <w:lang w:val="en-GB"/>
        </w:rPr>
        <w:t>based on prior agreement of the European Research Executive Agency or unless sooner terminated upon the giving of ninety (90) days prior written notice to the other party.</w:t>
      </w:r>
    </w:p>
    <w:p w14:paraId="038D3710" w14:textId="77777777" w:rsidR="0075242D" w:rsidRDefault="0075242D" w:rsidP="0075242D">
      <w:pPr>
        <w:pStyle w:val="Listenabsatz"/>
        <w:rPr>
          <w:rFonts w:ascii="Arial" w:hAnsi="Arial" w:cs="Arial"/>
          <w:sz w:val="22"/>
          <w:szCs w:val="22"/>
          <w:lang w:val="en-GB"/>
        </w:rPr>
      </w:pPr>
    </w:p>
    <w:p w14:paraId="4B0228F4" w14:textId="162404E5" w:rsidR="00C22761" w:rsidRDefault="00C22761" w:rsidP="000D1741">
      <w:pPr>
        <w:numPr>
          <w:ilvl w:val="0"/>
          <w:numId w:val="31"/>
        </w:numPr>
        <w:tabs>
          <w:tab w:val="clear" w:pos="360"/>
          <w:tab w:val="num" w:pos="567"/>
        </w:tabs>
        <w:ind w:left="567" w:hanging="567"/>
        <w:jc w:val="both"/>
        <w:rPr>
          <w:rFonts w:ascii="Arial" w:hAnsi="Arial" w:cs="Arial"/>
          <w:sz w:val="22"/>
          <w:szCs w:val="22"/>
          <w:lang w:val="en-GB"/>
        </w:rPr>
      </w:pPr>
      <w:r w:rsidRPr="00C22761">
        <w:rPr>
          <w:rFonts w:ascii="Arial" w:hAnsi="Arial" w:cs="Arial"/>
          <w:sz w:val="22"/>
          <w:szCs w:val="22"/>
          <w:lang w:val="en-GB"/>
        </w:rPr>
        <w:t>In accordance with Art. 17.2 and 17.3 of the GA, in all publications, external communications and documentation related to the project, the</w:t>
      </w:r>
      <w:r w:rsidR="00EC2737">
        <w:rPr>
          <w:rFonts w:ascii="Arial" w:hAnsi="Arial" w:cs="Arial"/>
          <w:sz w:val="22"/>
          <w:szCs w:val="22"/>
          <w:lang w:val="en-GB"/>
        </w:rPr>
        <w:t xml:space="preserve"> </w:t>
      </w:r>
      <w:r w:rsidR="00C70D70">
        <w:rPr>
          <w:rFonts w:ascii="Arial" w:hAnsi="Arial" w:cs="Arial"/>
          <w:sz w:val="22"/>
          <w:szCs w:val="22"/>
          <w:lang w:val="en-GB"/>
        </w:rPr>
        <w:t xml:space="preserve">RESEARCHER </w:t>
      </w:r>
      <w:r w:rsidRPr="00C22761">
        <w:rPr>
          <w:rFonts w:ascii="Arial" w:hAnsi="Arial" w:cs="Arial"/>
          <w:sz w:val="22"/>
          <w:szCs w:val="22"/>
          <w:lang w:val="en-GB"/>
        </w:rPr>
        <w:t xml:space="preserve">is obliged to always indicate that the work was carried out with the support of the European Union within the framework of a Marie Skłodowska-Curie Fellowship. This has to be done by using the EU emblem and the following wording: "Funded by the European Union". In all communication and dissemination activities, the following disclaimer (in English or German) must also always be used: “Funded by the European Union. Views and opinions expressed are however those of the author(s) only and do not necessarily reflect those of </w:t>
      </w:r>
      <w:r w:rsidRPr="00C22761">
        <w:rPr>
          <w:rFonts w:ascii="Arial" w:hAnsi="Arial" w:cs="Arial"/>
          <w:sz w:val="22"/>
          <w:szCs w:val="22"/>
          <w:lang w:val="en-GB"/>
        </w:rPr>
        <w:lastRenderedPageBreak/>
        <w:t>the European Union or [name of the granting authority]. Neither the European Union nor the granting authority can be held responsible for them.</w:t>
      </w:r>
    </w:p>
    <w:p w14:paraId="384A0A6F" w14:textId="77777777" w:rsidR="000D1741" w:rsidRPr="00C22761" w:rsidRDefault="000D1741" w:rsidP="000D1741">
      <w:pPr>
        <w:ind w:left="567"/>
        <w:jc w:val="both"/>
        <w:rPr>
          <w:rFonts w:ascii="Arial" w:hAnsi="Arial" w:cs="Arial"/>
          <w:sz w:val="22"/>
          <w:szCs w:val="22"/>
          <w:lang w:val="en-GB"/>
        </w:rPr>
      </w:pPr>
    </w:p>
    <w:p w14:paraId="274CFBBE" w14:textId="77777777" w:rsidR="00C22761" w:rsidRPr="00C22761" w:rsidRDefault="00C22761" w:rsidP="00C22761">
      <w:pPr>
        <w:tabs>
          <w:tab w:val="left" w:pos="540"/>
        </w:tabs>
        <w:jc w:val="both"/>
        <w:rPr>
          <w:rFonts w:ascii="Arial" w:hAnsi="Arial" w:cs="Arial"/>
          <w:sz w:val="22"/>
          <w:szCs w:val="22"/>
          <w:lang w:val="en-GB"/>
        </w:rPr>
      </w:pPr>
      <w:bookmarkStart w:id="1" w:name="_heading=h.gjdgxs"/>
      <w:bookmarkEnd w:id="1"/>
    </w:p>
    <w:p w14:paraId="4F627C18" w14:textId="2FEFB3AC" w:rsidR="00C22761" w:rsidRPr="00C22761" w:rsidRDefault="00C22761" w:rsidP="00C22761">
      <w:pPr>
        <w:numPr>
          <w:ilvl w:val="0"/>
          <w:numId w:val="31"/>
        </w:numPr>
        <w:tabs>
          <w:tab w:val="left" w:pos="540"/>
        </w:tabs>
        <w:ind w:left="540" w:hanging="540"/>
        <w:jc w:val="both"/>
        <w:rPr>
          <w:rFonts w:ascii="Arial" w:hAnsi="Arial" w:cs="Arial"/>
          <w:sz w:val="22"/>
          <w:szCs w:val="22"/>
          <w:lang w:val="en-GB"/>
        </w:rPr>
      </w:pPr>
      <w:r w:rsidRPr="00C22761">
        <w:rPr>
          <w:rFonts w:ascii="Arial" w:hAnsi="Arial" w:cs="Arial"/>
          <w:sz w:val="22"/>
          <w:szCs w:val="22"/>
          <w:lang w:val="en-GB"/>
        </w:rPr>
        <w:t>Amendments or changes to this AGREEMENT shall be made in writing and signed by the duly authorized representatives of the PARTIES.</w:t>
      </w:r>
    </w:p>
    <w:p w14:paraId="103F76EB" w14:textId="77777777" w:rsidR="00C22761" w:rsidRPr="00C22761" w:rsidRDefault="00C22761" w:rsidP="00C22761">
      <w:pPr>
        <w:tabs>
          <w:tab w:val="left" w:pos="540"/>
        </w:tabs>
        <w:ind w:left="540" w:hanging="540"/>
        <w:jc w:val="both"/>
        <w:rPr>
          <w:rFonts w:ascii="Arial" w:hAnsi="Arial" w:cs="Arial"/>
          <w:sz w:val="22"/>
          <w:szCs w:val="22"/>
          <w:lang w:val="en-GB"/>
        </w:rPr>
      </w:pPr>
    </w:p>
    <w:p w14:paraId="6DC1D2CF" w14:textId="6000B4C6" w:rsidR="00C22761" w:rsidRPr="00C22761" w:rsidRDefault="00C22761" w:rsidP="000D1741">
      <w:pPr>
        <w:numPr>
          <w:ilvl w:val="0"/>
          <w:numId w:val="31"/>
        </w:numPr>
        <w:tabs>
          <w:tab w:val="clear" w:pos="360"/>
          <w:tab w:val="left"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This AGREEMENT shall be governed by the laws of Germany.</w:t>
      </w:r>
    </w:p>
    <w:p w14:paraId="3FC14D4E" w14:textId="77777777" w:rsidR="00C22761" w:rsidRPr="00C22761" w:rsidRDefault="00C22761" w:rsidP="00C22761">
      <w:pPr>
        <w:tabs>
          <w:tab w:val="left" w:pos="540"/>
        </w:tabs>
        <w:ind w:left="540" w:hanging="540"/>
        <w:jc w:val="both"/>
        <w:rPr>
          <w:rFonts w:ascii="Arial" w:hAnsi="Arial" w:cs="Arial"/>
          <w:sz w:val="22"/>
          <w:szCs w:val="22"/>
          <w:lang w:val="en-GB"/>
        </w:rPr>
      </w:pPr>
    </w:p>
    <w:p w14:paraId="75BF77C8" w14:textId="78CACFFB" w:rsidR="00C22761" w:rsidRPr="00C22761" w:rsidRDefault="00C22761" w:rsidP="000D1741">
      <w:pPr>
        <w:numPr>
          <w:ilvl w:val="0"/>
          <w:numId w:val="31"/>
        </w:numPr>
        <w:tabs>
          <w:tab w:val="clear" w:pos="360"/>
          <w:tab w:val="left" w:pos="540"/>
          <w:tab w:val="num" w:pos="567"/>
        </w:tabs>
        <w:ind w:left="540" w:hanging="540"/>
        <w:jc w:val="both"/>
        <w:rPr>
          <w:rFonts w:ascii="Arial" w:hAnsi="Arial" w:cs="Arial"/>
          <w:sz w:val="22"/>
          <w:szCs w:val="22"/>
          <w:lang w:val="en-GB"/>
        </w:rPr>
      </w:pPr>
      <w:r w:rsidRPr="00C22761">
        <w:rPr>
          <w:rFonts w:ascii="Arial" w:hAnsi="Arial" w:cs="Arial"/>
          <w:sz w:val="22"/>
          <w:szCs w:val="22"/>
          <w:lang w:val="en-GB"/>
        </w:rPr>
        <w:t xml:space="preserve">The </w:t>
      </w:r>
      <w:r w:rsidRPr="00C22761">
        <w:rPr>
          <w:rFonts w:ascii="Arial" w:hAnsi="Arial" w:cs="Arial"/>
          <w:b/>
          <w:i/>
          <w:sz w:val="22"/>
          <w:szCs w:val="22"/>
          <w:lang w:val="en-GB"/>
        </w:rPr>
        <w:t xml:space="preserve">[Acronym of Host Institution] </w:t>
      </w:r>
      <w:r w:rsidRPr="00C22761">
        <w:rPr>
          <w:rFonts w:ascii="Arial" w:hAnsi="Arial" w:cs="Arial"/>
          <w:sz w:val="22"/>
          <w:szCs w:val="22"/>
          <w:lang w:val="en-GB"/>
        </w:rPr>
        <w:t xml:space="preserve">agrees to defend, indemnify and hold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grossly negligent or intentional acts or omissions of </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its officers, agents, or employees. </w:t>
      </w:r>
      <w:r w:rsidRPr="00C22761">
        <w:rPr>
          <w:rFonts w:ascii="Arial" w:hAnsi="Arial" w:cs="Arial"/>
          <w:b/>
          <w:i/>
          <w:sz w:val="22"/>
          <w:szCs w:val="22"/>
          <w:lang w:val="en-GB"/>
        </w:rPr>
        <w:t xml:space="preserve">[Acronym of Associated Partner] </w:t>
      </w:r>
      <w:r w:rsidRPr="00C22761">
        <w:rPr>
          <w:rFonts w:ascii="Arial" w:hAnsi="Arial" w:cs="Arial"/>
          <w:sz w:val="22"/>
          <w:szCs w:val="22"/>
          <w:lang w:val="en-GB"/>
        </w:rPr>
        <w:t xml:space="preserve">agrees to defend, indemnify and hold </w:t>
      </w:r>
      <w:r w:rsidRPr="00C22761">
        <w:rPr>
          <w:rFonts w:ascii="Arial" w:hAnsi="Arial" w:cs="Arial"/>
          <w:b/>
          <w:i/>
          <w:sz w:val="22"/>
          <w:szCs w:val="22"/>
          <w:lang w:val="en-GB"/>
        </w:rPr>
        <w:t>[Acronym of Host Institution]</w:t>
      </w:r>
      <w:r w:rsidRPr="00C22761">
        <w:rPr>
          <w:rFonts w:ascii="Arial" w:hAnsi="Arial" w:cs="Arial"/>
          <w:sz w:val="22"/>
          <w:szCs w:val="22"/>
          <w:lang w:val="en-GB"/>
        </w:rPr>
        <w:t xml:space="preserve">,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grossly negligent or intentional acts or omissions of </w:t>
      </w:r>
      <w:r w:rsidRPr="00C22761">
        <w:rPr>
          <w:rFonts w:ascii="Arial" w:hAnsi="Arial" w:cs="Arial"/>
          <w:b/>
          <w:i/>
          <w:sz w:val="22"/>
          <w:szCs w:val="22"/>
          <w:lang w:val="en-GB"/>
        </w:rPr>
        <w:t>[Acronym of Associated Partner]</w:t>
      </w:r>
      <w:r w:rsidRPr="00C22761">
        <w:rPr>
          <w:rFonts w:ascii="Arial" w:hAnsi="Arial" w:cs="Arial"/>
          <w:sz w:val="22"/>
          <w:szCs w:val="22"/>
          <w:lang w:val="en-GB"/>
        </w:rPr>
        <w:t xml:space="preserve">, its officers, agents, or employees. </w:t>
      </w:r>
    </w:p>
    <w:p w14:paraId="4D633AAD" w14:textId="77777777" w:rsidR="00C22761" w:rsidRPr="00C22761" w:rsidRDefault="00C22761" w:rsidP="00C22761">
      <w:pPr>
        <w:ind w:left="540"/>
        <w:jc w:val="both"/>
        <w:rPr>
          <w:rFonts w:ascii="Arial" w:hAnsi="Arial" w:cs="Arial"/>
          <w:sz w:val="22"/>
          <w:szCs w:val="22"/>
          <w:lang w:val="en-GB"/>
        </w:rPr>
      </w:pPr>
      <w:r w:rsidRPr="00C22761">
        <w:rPr>
          <w:rFonts w:ascii="Arial" w:hAnsi="Arial" w:cs="Arial"/>
          <w:sz w:val="22"/>
          <w:szCs w:val="22"/>
          <w:lang w:val="en-GB"/>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72CEE4F9" w14:textId="77777777" w:rsidR="00C22761" w:rsidRPr="00C22761" w:rsidRDefault="00C22761" w:rsidP="00C22761">
      <w:pPr>
        <w:jc w:val="both"/>
        <w:rPr>
          <w:rFonts w:ascii="Arial" w:hAnsi="Arial" w:cs="Arial"/>
          <w:sz w:val="22"/>
          <w:szCs w:val="22"/>
          <w:lang w:val="en-GB"/>
        </w:rPr>
      </w:pPr>
    </w:p>
    <w:p w14:paraId="06331467" w14:textId="77777777" w:rsidR="00C22761" w:rsidRPr="00C22761" w:rsidRDefault="00C22761" w:rsidP="00C22761">
      <w:pPr>
        <w:ind w:firstLine="540"/>
        <w:jc w:val="both"/>
        <w:rPr>
          <w:rFonts w:ascii="Arial" w:hAnsi="Arial" w:cs="Arial"/>
          <w:sz w:val="22"/>
          <w:szCs w:val="22"/>
          <w:lang w:val="en-GB"/>
        </w:rPr>
      </w:pPr>
      <w:r w:rsidRPr="00C22761">
        <w:rPr>
          <w:rFonts w:ascii="Arial" w:hAnsi="Arial" w:cs="Arial"/>
          <w:sz w:val="22"/>
          <w:szCs w:val="22"/>
          <w:lang w:val="en-GB"/>
        </w:rPr>
        <w:t xml:space="preserve">Therefore, </w:t>
      </w:r>
    </w:p>
    <w:p w14:paraId="70A27547" w14:textId="77777777" w:rsidR="00C22761" w:rsidRPr="00C22761" w:rsidRDefault="00C22761" w:rsidP="00C22761">
      <w:pPr>
        <w:ind w:left="720"/>
        <w:jc w:val="both"/>
        <w:rPr>
          <w:rFonts w:ascii="Arial" w:hAnsi="Arial" w:cs="Arial"/>
          <w:sz w:val="22"/>
          <w:szCs w:val="22"/>
          <w:lang w:val="en-GB"/>
        </w:rPr>
      </w:pPr>
      <w:r w:rsidRPr="00C22761">
        <w:rPr>
          <w:rFonts w:ascii="Arial" w:hAnsi="Arial" w:cs="Arial"/>
          <w:sz w:val="22"/>
          <w:szCs w:val="22"/>
          <w:lang w:val="en-GB"/>
        </w:rPr>
        <w:t>- the recipient Party shall in all cases be entirely and solely liable for the use to which it puts such information and materials, and</w:t>
      </w:r>
    </w:p>
    <w:p w14:paraId="237A1809" w14:textId="78BF6AC7" w:rsidR="00C22761" w:rsidRPr="00C22761" w:rsidRDefault="00C22761" w:rsidP="00C22761">
      <w:pPr>
        <w:ind w:left="720"/>
        <w:jc w:val="both"/>
        <w:rPr>
          <w:rFonts w:ascii="Arial" w:hAnsi="Arial" w:cs="Arial"/>
          <w:sz w:val="22"/>
          <w:szCs w:val="22"/>
          <w:lang w:val="en-GB"/>
        </w:rPr>
      </w:pPr>
      <w:r w:rsidRPr="00C22761">
        <w:rPr>
          <w:rFonts w:ascii="Arial" w:hAnsi="Arial" w:cs="Arial"/>
          <w:sz w:val="22"/>
          <w:szCs w:val="22"/>
          <w:lang w:val="en-GB"/>
        </w:rPr>
        <w:t>- no Party granting Access Rights shall be liable in case of infringement of proprietary rights of a third party resulting from any other Party (or its Affiliated Entities) exercising its Access Rights.</w:t>
      </w:r>
    </w:p>
    <w:p w14:paraId="1DF8D2D6" w14:textId="77777777" w:rsidR="00C22761" w:rsidRPr="00C22761" w:rsidRDefault="00C22761" w:rsidP="00C22761">
      <w:pPr>
        <w:jc w:val="both"/>
        <w:rPr>
          <w:rFonts w:ascii="Arial" w:hAnsi="Arial" w:cs="Arial"/>
          <w:sz w:val="22"/>
          <w:szCs w:val="22"/>
          <w:lang w:val="en-GB"/>
        </w:rPr>
      </w:pPr>
    </w:p>
    <w:p w14:paraId="6DBD0CBE" w14:textId="77777777" w:rsidR="00C22761" w:rsidRPr="00C22761" w:rsidRDefault="00C22761" w:rsidP="00C22761">
      <w:pPr>
        <w:jc w:val="both"/>
        <w:rPr>
          <w:rFonts w:ascii="Arial" w:hAnsi="Arial" w:cs="Arial"/>
          <w:sz w:val="22"/>
          <w:szCs w:val="22"/>
          <w:lang w:val="en-GB"/>
        </w:rPr>
      </w:pPr>
    </w:p>
    <w:p w14:paraId="089ECD49" w14:textId="77777777" w:rsidR="00C22761" w:rsidRPr="00C22761" w:rsidRDefault="00C22761" w:rsidP="00C22761">
      <w:pPr>
        <w:jc w:val="both"/>
        <w:rPr>
          <w:rFonts w:ascii="Arial" w:hAnsi="Arial" w:cs="Arial"/>
          <w:sz w:val="22"/>
          <w:szCs w:val="22"/>
          <w:lang w:val="en-GB"/>
        </w:rPr>
      </w:pPr>
      <w:r w:rsidRPr="00C22761">
        <w:rPr>
          <w:rFonts w:ascii="Arial" w:hAnsi="Arial" w:cs="Arial"/>
          <w:sz w:val="22"/>
          <w:szCs w:val="22"/>
          <w:lang w:val="en-GB"/>
        </w:rPr>
        <w:t xml:space="preserve">In witness whereof </w:t>
      </w:r>
      <w:proofErr w:type="gramStart"/>
      <w:r w:rsidRPr="00C22761">
        <w:rPr>
          <w:rFonts w:ascii="Arial" w:hAnsi="Arial" w:cs="Arial"/>
          <w:sz w:val="22"/>
          <w:szCs w:val="22"/>
          <w:lang w:val="en-GB"/>
        </w:rPr>
        <w:t>duly</w:t>
      </w:r>
      <w:proofErr w:type="gramEnd"/>
      <w:r w:rsidRPr="00C22761">
        <w:rPr>
          <w:rFonts w:ascii="Arial" w:hAnsi="Arial" w:cs="Arial"/>
          <w:sz w:val="22"/>
          <w:szCs w:val="22"/>
          <w:lang w:val="en-GB"/>
        </w:rPr>
        <w:t xml:space="preserve"> authorized representatives of the PARTIES have entered into this Partnership Agreement as of the date last written below.</w:t>
      </w:r>
    </w:p>
    <w:p w14:paraId="4F363186" w14:textId="77777777" w:rsidR="00C22761" w:rsidRPr="00C22761" w:rsidRDefault="00C22761" w:rsidP="00C22761">
      <w:pPr>
        <w:rPr>
          <w:rFonts w:ascii="Arial" w:hAnsi="Arial" w:cs="Arial"/>
          <w:sz w:val="22"/>
          <w:szCs w:val="22"/>
          <w:lang w:val="en-GB"/>
        </w:rPr>
      </w:pPr>
    </w:p>
    <w:p w14:paraId="6D16D0DF" w14:textId="77777777" w:rsidR="00C22761" w:rsidRPr="00C22761" w:rsidRDefault="00C22761" w:rsidP="00C22761">
      <w:pPr>
        <w:rPr>
          <w:rFonts w:ascii="Arial" w:hAnsi="Arial" w:cs="Arial"/>
          <w:sz w:val="22"/>
          <w:szCs w:val="22"/>
          <w:lang w:val="en-GB"/>
        </w:rPr>
      </w:pPr>
      <w:r w:rsidRPr="00C22761">
        <w:rPr>
          <w:rFonts w:ascii="Arial" w:hAnsi="Arial" w:cs="Arial"/>
          <w:sz w:val="22"/>
          <w:szCs w:val="22"/>
          <w:lang w:val="en-GB"/>
        </w:rPr>
        <w:t xml:space="preserve">For </w:t>
      </w:r>
      <w:r w:rsidRPr="00C22761">
        <w:rPr>
          <w:rFonts w:ascii="Arial" w:hAnsi="Arial" w:cs="Arial"/>
          <w:b/>
          <w:i/>
          <w:sz w:val="22"/>
          <w:szCs w:val="22"/>
          <w:lang w:val="en-GB"/>
        </w:rPr>
        <w:t>[Acronym of Host Institution]</w:t>
      </w:r>
      <w:r w:rsidRPr="00C22761">
        <w:rPr>
          <w:rFonts w:ascii="Arial" w:hAnsi="Arial" w:cs="Arial"/>
          <w:sz w:val="22"/>
          <w:szCs w:val="22"/>
          <w:lang w:val="en-GB"/>
        </w:rPr>
        <w:tab/>
      </w:r>
      <w:r w:rsidRPr="00C22761">
        <w:rPr>
          <w:rFonts w:ascii="Arial" w:hAnsi="Arial" w:cs="Arial"/>
          <w:sz w:val="22"/>
          <w:szCs w:val="22"/>
          <w:lang w:val="en-GB"/>
        </w:rPr>
        <w:tab/>
      </w:r>
      <w:r w:rsidRPr="00C22761">
        <w:rPr>
          <w:rFonts w:ascii="Arial" w:hAnsi="Arial" w:cs="Arial"/>
          <w:sz w:val="22"/>
          <w:szCs w:val="22"/>
          <w:lang w:val="en-GB"/>
        </w:rPr>
        <w:tab/>
        <w:t xml:space="preserve">For </w:t>
      </w:r>
      <w:r w:rsidRPr="00C22761">
        <w:rPr>
          <w:rFonts w:ascii="Arial" w:hAnsi="Arial" w:cs="Arial"/>
          <w:b/>
          <w:i/>
          <w:sz w:val="22"/>
          <w:szCs w:val="22"/>
          <w:lang w:val="en-GB"/>
        </w:rPr>
        <w:t>[Acronym of Associated Partner]</w:t>
      </w:r>
    </w:p>
    <w:p w14:paraId="1F57EA22" w14:textId="77777777" w:rsidR="00C22761" w:rsidRPr="00C22761" w:rsidRDefault="00C22761" w:rsidP="00C22761">
      <w:pPr>
        <w:rPr>
          <w:rFonts w:ascii="Arial" w:hAnsi="Arial" w:cs="Arial"/>
          <w:sz w:val="22"/>
          <w:szCs w:val="22"/>
          <w:lang w:val="en-GB"/>
        </w:rPr>
      </w:pPr>
    </w:p>
    <w:p w14:paraId="0ABDDC38" w14:textId="77777777" w:rsidR="00C22761" w:rsidRPr="00C22761" w:rsidRDefault="00C22761" w:rsidP="00C22761">
      <w:pPr>
        <w:rPr>
          <w:rFonts w:ascii="Arial" w:hAnsi="Arial" w:cs="Arial"/>
          <w:sz w:val="22"/>
          <w:szCs w:val="22"/>
          <w:lang w:val="en-GB"/>
        </w:rPr>
      </w:pPr>
    </w:p>
    <w:p w14:paraId="30B5F6DC" w14:textId="77777777" w:rsidR="00C22761" w:rsidRPr="00C22761" w:rsidRDefault="00C22761" w:rsidP="00C22761">
      <w:pPr>
        <w:rPr>
          <w:rFonts w:ascii="Arial" w:hAnsi="Arial" w:cs="Arial"/>
          <w:sz w:val="22"/>
          <w:szCs w:val="22"/>
          <w:lang w:val="en-GB"/>
        </w:rPr>
      </w:pPr>
    </w:p>
    <w:p w14:paraId="4FCC1755" w14:textId="77777777" w:rsidR="00C22761" w:rsidRPr="00C22761" w:rsidRDefault="00C22761" w:rsidP="00C22761">
      <w:pPr>
        <w:rPr>
          <w:rFonts w:ascii="Arial" w:hAnsi="Arial" w:cs="Arial"/>
          <w:sz w:val="22"/>
          <w:szCs w:val="22"/>
          <w:lang w:val="en-GB"/>
        </w:rPr>
      </w:pPr>
    </w:p>
    <w:p w14:paraId="63A807AC" w14:textId="61D6B97B" w:rsidR="00C22761" w:rsidRPr="00C22761" w:rsidRDefault="00C22761" w:rsidP="00C22761">
      <w:pPr>
        <w:rPr>
          <w:rFonts w:ascii="Arial" w:hAnsi="Arial" w:cs="Arial"/>
          <w:sz w:val="22"/>
          <w:szCs w:val="22"/>
          <w:lang w:val="en-GB"/>
        </w:rPr>
      </w:pPr>
      <w:r w:rsidRPr="00C22761">
        <w:rPr>
          <w:rFonts w:ascii="Arial" w:hAnsi="Arial" w:cs="Arial"/>
          <w:sz w:val="22"/>
          <w:szCs w:val="22"/>
          <w:lang w:val="en-GB"/>
        </w:rPr>
        <w:t>Date, Signature</w:t>
      </w:r>
      <w:r w:rsidRPr="00C22761">
        <w:rPr>
          <w:rFonts w:ascii="Arial" w:hAnsi="Arial" w:cs="Arial"/>
          <w:sz w:val="22"/>
          <w:szCs w:val="22"/>
          <w:lang w:val="en-GB"/>
        </w:rPr>
        <w:tab/>
      </w:r>
      <w:r w:rsidRPr="00C22761">
        <w:rPr>
          <w:rFonts w:ascii="Arial" w:hAnsi="Arial" w:cs="Arial"/>
          <w:sz w:val="22"/>
          <w:szCs w:val="22"/>
          <w:lang w:val="en-GB"/>
        </w:rPr>
        <w:tab/>
      </w:r>
      <w:r w:rsidRPr="00C22761">
        <w:rPr>
          <w:rFonts w:ascii="Arial" w:hAnsi="Arial" w:cs="Arial"/>
          <w:sz w:val="22"/>
          <w:szCs w:val="22"/>
          <w:lang w:val="en-GB"/>
        </w:rPr>
        <w:tab/>
      </w:r>
      <w:r w:rsidRPr="00C22761">
        <w:rPr>
          <w:rFonts w:ascii="Arial" w:hAnsi="Arial" w:cs="Arial"/>
          <w:sz w:val="22"/>
          <w:szCs w:val="22"/>
          <w:lang w:val="en-GB"/>
        </w:rPr>
        <w:tab/>
      </w:r>
      <w:r w:rsidRPr="00C22761">
        <w:rPr>
          <w:rFonts w:ascii="Arial" w:hAnsi="Arial" w:cs="Arial"/>
          <w:sz w:val="22"/>
          <w:szCs w:val="22"/>
          <w:lang w:val="en-GB"/>
        </w:rPr>
        <w:tab/>
        <w:t>Date, Signature</w:t>
      </w:r>
    </w:p>
    <w:p w14:paraId="403B2BA0" w14:textId="77777777" w:rsidR="00C22761" w:rsidRPr="00C22761" w:rsidRDefault="00C22761" w:rsidP="00C22761">
      <w:pPr>
        <w:rPr>
          <w:rFonts w:ascii="Arial" w:hAnsi="Arial" w:cs="Arial"/>
          <w:sz w:val="22"/>
          <w:szCs w:val="22"/>
          <w:lang w:val="en-GB"/>
        </w:rPr>
      </w:pPr>
    </w:p>
    <w:p w14:paraId="3905604F" w14:textId="77777777" w:rsidR="00C22761" w:rsidRPr="00C22761" w:rsidRDefault="00C22761" w:rsidP="00C22761">
      <w:pPr>
        <w:rPr>
          <w:rFonts w:ascii="Arial" w:hAnsi="Arial" w:cs="Arial"/>
          <w:sz w:val="20"/>
          <w:szCs w:val="20"/>
          <w:lang w:val="en-GB"/>
        </w:rPr>
      </w:pPr>
    </w:p>
    <w:p w14:paraId="1E4C7F9B" w14:textId="77777777" w:rsidR="00C22761" w:rsidRPr="00C22761" w:rsidRDefault="00C22761" w:rsidP="00C22761">
      <w:pPr>
        <w:rPr>
          <w:rFonts w:ascii="Arial" w:hAnsi="Arial" w:cs="Arial"/>
          <w:sz w:val="20"/>
          <w:szCs w:val="20"/>
          <w:lang w:val="en-GB"/>
        </w:rPr>
      </w:pPr>
    </w:p>
    <w:p w14:paraId="77C82D07" w14:textId="77777777" w:rsidR="00C22761" w:rsidRPr="00C22761" w:rsidRDefault="00C22761" w:rsidP="00C22761">
      <w:pPr>
        <w:rPr>
          <w:rFonts w:ascii="Arial" w:hAnsi="Arial" w:cs="Arial"/>
          <w:sz w:val="20"/>
          <w:szCs w:val="20"/>
          <w:lang w:val="en-GB"/>
        </w:rPr>
      </w:pPr>
    </w:p>
    <w:sectPr w:rsidR="00C22761" w:rsidRPr="00C22761" w:rsidSect="005474C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2DAD" w16cex:dateUtc="2023-01-24T09:13:00Z"/>
  <w16cex:commentExtensible w16cex:durableId="277A2EF1" w16cex:dateUtc="2023-01-24T09:18:00Z"/>
  <w16cex:commentExtensible w16cex:durableId="277A34DF" w16cex:dateUtc="2023-01-24T09:43:00Z"/>
  <w16cex:commentExtensible w16cex:durableId="277A320D" w16cex:dateUtc="2023-01-24T09:31:00Z"/>
  <w16cex:commentExtensible w16cex:durableId="277A35B6" w16cex:dateUtc="2023-01-24T09:47:00Z"/>
  <w16cex:commentExtensible w16cex:durableId="277A38FC" w16cex:dateUtc="2023-01-24T10:01:00Z"/>
  <w16cex:commentExtensible w16cex:durableId="277A8CE1" w16cex:dateUtc="2023-01-24T15:59:00Z"/>
  <w16cex:commentExtensible w16cex:durableId="277A8C57" w16cex:dateUtc="2023-01-24T15:56:00Z"/>
  <w16cex:commentExtensible w16cex:durableId="277A39B2" w16cex:dateUtc="2023-01-24T10:04:00Z"/>
  <w16cex:commentExtensible w16cex:durableId="277A8AA7" w16cex:dateUtc="2023-01-24T15:49:00Z"/>
  <w16cex:commentExtensible w16cex:durableId="277A3A3A" w16cex:dateUtc="2023-01-24T1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42362" w14:textId="77777777" w:rsidR="009019E5" w:rsidRDefault="009019E5">
      <w:r>
        <w:separator/>
      </w:r>
    </w:p>
  </w:endnote>
  <w:endnote w:type="continuationSeparator" w:id="0">
    <w:p w14:paraId="3797AEE0" w14:textId="77777777" w:rsidR="009019E5" w:rsidRDefault="0090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4EA" w14:textId="77777777" w:rsidR="003E3916" w:rsidRDefault="003E3916" w:rsidP="004D53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F68690" w14:textId="77777777" w:rsidR="003E3916" w:rsidRDefault="003E3916" w:rsidP="004865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F4FE" w14:textId="64A8E366" w:rsidR="003E3916" w:rsidRDefault="003E3916" w:rsidP="004D53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00477">
      <w:rPr>
        <w:rStyle w:val="Seitenzahl"/>
        <w:noProof/>
      </w:rPr>
      <w:t>4</w:t>
    </w:r>
    <w:r>
      <w:rPr>
        <w:rStyle w:val="Seitenzahl"/>
      </w:rPr>
      <w:fldChar w:fldCharType="end"/>
    </w:r>
    <w:r>
      <w:rPr>
        <w:rStyle w:val="Seitenzahl"/>
      </w:rPr>
      <w:t>/</w:t>
    </w:r>
    <w:r w:rsidR="00F57F16">
      <w:rPr>
        <w:rStyle w:val="Seitenzahl"/>
      </w:rPr>
      <w:t>4</w:t>
    </w:r>
  </w:p>
  <w:p w14:paraId="64A682B9" w14:textId="77777777" w:rsidR="003E3916" w:rsidRPr="0040018A" w:rsidRDefault="003E3916" w:rsidP="009E617A">
    <w:pPr>
      <w:pStyle w:val="StandardWeb"/>
      <w:ind w:left="540" w:hanging="540"/>
      <w:jc w:val="both"/>
    </w:pPr>
    <w:r w:rsidRPr="0040018A">
      <w:t xml:space="preserve"> </w:t>
    </w:r>
  </w:p>
  <w:p w14:paraId="62F1D3DD" w14:textId="77777777" w:rsidR="003E3916" w:rsidRDefault="003E3916" w:rsidP="0048658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3252" w14:textId="77777777" w:rsidR="00EC2737" w:rsidRDefault="00EC27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3AC38" w14:textId="77777777" w:rsidR="009019E5" w:rsidRDefault="009019E5">
      <w:r>
        <w:separator/>
      </w:r>
    </w:p>
  </w:footnote>
  <w:footnote w:type="continuationSeparator" w:id="0">
    <w:p w14:paraId="15E2E3C6" w14:textId="77777777" w:rsidR="009019E5" w:rsidRDefault="009019E5">
      <w:r>
        <w:continuationSeparator/>
      </w:r>
    </w:p>
  </w:footnote>
  <w:footnote w:id="1">
    <w:p w14:paraId="247D7EFD" w14:textId="1DE46A71" w:rsidR="003F6103" w:rsidRPr="00E17C4A" w:rsidRDefault="003F6103" w:rsidP="003F610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Style w:val="Funotenzeichen"/>
        </w:rPr>
        <w:footnoteRef/>
      </w:r>
      <w:r>
        <w:t xml:space="preserve"> </w:t>
      </w:r>
      <w:r w:rsidRPr="00E17C4A">
        <w:rPr>
          <w:rFonts w:ascii="Arial" w:hAnsi="Arial" w:cs="Arial"/>
          <w:sz w:val="20"/>
          <w:szCs w:val="20"/>
        </w:rPr>
        <w:t xml:space="preserve">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die Nutzer/innen nicht von der Prüfung, um eigene Interessen und Rechte zu schützen. </w:t>
      </w:r>
    </w:p>
    <w:p w14:paraId="0778F90D" w14:textId="127372D7" w:rsidR="003F6103" w:rsidRDefault="003F6103">
      <w:pPr>
        <w:pStyle w:val="Funotentext"/>
      </w:pPr>
    </w:p>
  </w:footnote>
  <w:footnote w:id="2">
    <w:p w14:paraId="702E75F2" w14:textId="25C5059D" w:rsidR="00C22761" w:rsidRPr="00066175" w:rsidRDefault="00C22761" w:rsidP="00C22761">
      <w:pPr>
        <w:pStyle w:val="Funotentext"/>
        <w:tabs>
          <w:tab w:val="left" w:pos="360"/>
        </w:tabs>
        <w:spacing w:before="120"/>
        <w:ind w:left="360" w:hanging="360"/>
        <w:jc w:val="both"/>
        <w:rPr>
          <w:rFonts w:ascii="Arial" w:hAnsi="Arial" w:cs="Arial"/>
          <w:sz w:val="16"/>
          <w:szCs w:val="16"/>
        </w:rPr>
      </w:pPr>
      <w:r w:rsidRPr="00066175">
        <w:rPr>
          <w:rStyle w:val="Funotenzeichen"/>
          <w:rFonts w:ascii="Arial" w:hAnsi="Arial" w:cs="Arial"/>
        </w:rPr>
        <w:footnoteRef/>
      </w:r>
      <w:r w:rsidRPr="00066175">
        <w:rPr>
          <w:rFonts w:ascii="Arial" w:hAnsi="Arial" w:cs="Arial"/>
        </w:rPr>
        <w:t xml:space="preserve"> </w:t>
      </w:r>
      <w:r w:rsidRPr="00066175">
        <w:rPr>
          <w:rFonts w:ascii="Arial" w:hAnsi="Arial" w:cs="Arial"/>
        </w:rPr>
        <w:tab/>
      </w:r>
      <w:r w:rsidRPr="00066175">
        <w:rPr>
          <w:rFonts w:ascii="Arial" w:hAnsi="Arial" w:cs="Arial"/>
          <w:szCs w:val="16"/>
        </w:rPr>
        <w:t xml:space="preserve">Dieser Artikel bezieht sich auf die Kostenpauschalen der institutional </w:t>
      </w:r>
      <w:proofErr w:type="spellStart"/>
      <w:r w:rsidRPr="00066175">
        <w:rPr>
          <w:rFonts w:ascii="Arial" w:hAnsi="Arial" w:cs="Arial"/>
          <w:szCs w:val="16"/>
        </w:rPr>
        <w:t>unit</w:t>
      </w:r>
      <w:proofErr w:type="spellEnd"/>
      <w:r w:rsidRPr="00066175">
        <w:rPr>
          <w:rFonts w:ascii="Arial" w:hAnsi="Arial" w:cs="Arial"/>
          <w:szCs w:val="16"/>
        </w:rPr>
        <w:t xml:space="preserve"> </w:t>
      </w:r>
      <w:proofErr w:type="spellStart"/>
      <w:r w:rsidRPr="00066175">
        <w:rPr>
          <w:rFonts w:ascii="Arial" w:hAnsi="Arial" w:cs="Arial"/>
          <w:szCs w:val="16"/>
        </w:rPr>
        <w:t>costs</w:t>
      </w:r>
      <w:proofErr w:type="spellEnd"/>
      <w:r w:rsidRPr="00066175">
        <w:rPr>
          <w:rFonts w:ascii="Arial" w:hAnsi="Arial" w:cs="Arial"/>
          <w:szCs w:val="16"/>
        </w:rPr>
        <w:t xml:space="preserve"> („Research, Training and Networking“ und „Management and Overheads“). Die REA stellt es den Vertragsparteien frei, die mit diesen Kostenpauschalen gewährten Zuwendungsbeträge nach eigenem Ermessen untereinander zu verteilen. Es empfiehlt sich, das Vorgehen mit der Steuerabteilung der Host Institution abzustimmen</w:t>
      </w:r>
      <w:r w:rsidRPr="00066175">
        <w:rPr>
          <w:rFonts w:ascii="Arial" w:hAnsi="Arial" w:cs="Arial"/>
          <w:sz w:val="16"/>
          <w:szCs w:val="16"/>
        </w:rPr>
        <w:t xml:space="preserve">. </w:t>
      </w:r>
    </w:p>
    <w:p w14:paraId="416FB2C2" w14:textId="77777777" w:rsidR="00C22761" w:rsidRPr="00EB0B32" w:rsidRDefault="00C22761" w:rsidP="00C22761">
      <w:pPr>
        <w:pStyle w:val="Funotentext"/>
        <w:tabs>
          <w:tab w:val="left" w:pos="360"/>
        </w:tabs>
        <w:spacing w:before="120"/>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C532" w14:textId="77777777" w:rsidR="003E3916" w:rsidRDefault="00EC2737">
    <w:pPr>
      <w:pStyle w:val="Kopfzeile"/>
    </w:pPr>
    <w:r>
      <w:rPr>
        <w:noProof/>
      </w:rPr>
      <w:pict w14:anchorId="30504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25E3" w14:textId="218300A0" w:rsidR="003E3916" w:rsidRPr="00417C36" w:rsidRDefault="00EC2737" w:rsidP="00EC2737">
    <w:pPr>
      <w:pStyle w:val="Kopfzeile"/>
      <w:jc w:val="right"/>
      <w:rPr>
        <w:sz w:val="18"/>
        <w:szCs w:val="18"/>
      </w:rPr>
    </w:pPr>
    <w:r>
      <w:rPr>
        <w:noProof/>
      </w:rPr>
      <w:pict w14:anchorId="11EC8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7.4pt;height:142.1pt;rotation:315;z-index:-25165772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8975EC">
      <w:rPr>
        <w:sz w:val="18"/>
        <w:szCs w:val="18"/>
      </w:rPr>
      <w:t>Entwurf MSC</w:t>
    </w:r>
    <w:r w:rsidR="003E3916">
      <w:rPr>
        <w:sz w:val="18"/>
        <w:szCs w:val="18"/>
      </w:rPr>
      <w:t xml:space="preserve"> </w:t>
    </w:r>
    <w:r w:rsidR="003D7BA6">
      <w:rPr>
        <w:sz w:val="18"/>
        <w:szCs w:val="18"/>
      </w:rPr>
      <w:t>P</w:t>
    </w:r>
    <w:r w:rsidR="003E3916">
      <w:rPr>
        <w:sz w:val="18"/>
        <w:szCs w:val="18"/>
      </w:rPr>
      <w:t>F-</w:t>
    </w:r>
    <w:r w:rsidR="00BF7612">
      <w:rPr>
        <w:sz w:val="18"/>
        <w:szCs w:val="18"/>
      </w:rPr>
      <w:t>G</w:t>
    </w:r>
    <w:r w:rsidR="008975EC">
      <w:rPr>
        <w:sz w:val="18"/>
        <w:szCs w:val="18"/>
      </w:rPr>
      <w:t>F</w:t>
    </w:r>
    <w:r w:rsidR="00781F53">
      <w:rPr>
        <w:sz w:val="18"/>
        <w:szCs w:val="18"/>
      </w:rPr>
      <w:t xml:space="preserve"> Partnership Agreement</w:t>
    </w:r>
    <w:r w:rsidR="008975EC">
      <w:rPr>
        <w:sz w:val="18"/>
        <w:szCs w:val="18"/>
      </w:rPr>
      <w:t xml:space="preserve">, </w:t>
    </w:r>
    <w:r>
      <w:rPr>
        <w:sz w:val="18"/>
        <w:szCs w:val="18"/>
      </w:rPr>
      <w:t>März</w:t>
    </w:r>
    <w:r w:rsidR="0085493E">
      <w:rPr>
        <w:sz w:val="18"/>
        <w:szCs w:val="18"/>
      </w:rPr>
      <w:t xml:space="preserve"> </w:t>
    </w:r>
    <w:r w:rsidR="003E3916">
      <w:rPr>
        <w:sz w:val="18"/>
        <w:szCs w:val="18"/>
      </w:rPr>
      <w:t>20</w:t>
    </w:r>
    <w:r w:rsidR="003D7BA6">
      <w:rPr>
        <w:sz w:val="18"/>
        <w:szCs w:val="18"/>
      </w:rPr>
      <w:t>2</w:t>
    </w:r>
    <w:r w:rsidR="0085493E">
      <w:rPr>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0B58" w14:textId="04B72CBD" w:rsidR="003E3916" w:rsidRDefault="003E3916" w:rsidP="00A704A8">
    <w:pPr>
      <w:pStyle w:val="Kopfzeile"/>
      <w:jc w:val="right"/>
    </w:pPr>
    <w:r>
      <w:rPr>
        <w:sz w:val="18"/>
        <w:szCs w:val="18"/>
      </w:rPr>
      <w:t xml:space="preserve">Entwurf </w:t>
    </w:r>
    <w:bookmarkStart w:id="2" w:name="_GoBack"/>
    <w:bookmarkEnd w:id="2"/>
    <w:r>
      <w:rPr>
        <w:sz w:val="18"/>
        <w:szCs w:val="18"/>
      </w:rPr>
      <w:t xml:space="preserve">MSC </w:t>
    </w:r>
    <w:r w:rsidR="00254CB9">
      <w:rPr>
        <w:sz w:val="18"/>
        <w:szCs w:val="18"/>
      </w:rPr>
      <w:t>P</w:t>
    </w:r>
    <w:r w:rsidR="00C53B22">
      <w:rPr>
        <w:sz w:val="18"/>
        <w:szCs w:val="18"/>
      </w:rPr>
      <w:t>F-G</w:t>
    </w:r>
    <w:r>
      <w:rPr>
        <w:sz w:val="18"/>
        <w:szCs w:val="18"/>
      </w:rPr>
      <w:t>F</w:t>
    </w:r>
    <w:r w:rsidR="00781F53">
      <w:rPr>
        <w:sz w:val="18"/>
        <w:szCs w:val="18"/>
      </w:rPr>
      <w:t xml:space="preserve"> Partnership Agreement</w:t>
    </w:r>
    <w:r>
      <w:rPr>
        <w:sz w:val="18"/>
        <w:szCs w:val="18"/>
      </w:rPr>
      <w:t xml:space="preserve">, </w:t>
    </w:r>
    <w:r w:rsidR="00EC2737">
      <w:rPr>
        <w:sz w:val="18"/>
        <w:szCs w:val="18"/>
      </w:rPr>
      <w:t>März</w:t>
    </w:r>
    <w:r w:rsidR="00B65109">
      <w:rPr>
        <w:sz w:val="18"/>
        <w:szCs w:val="18"/>
      </w:rPr>
      <w:t xml:space="preserve"> </w:t>
    </w:r>
    <w:r>
      <w:rPr>
        <w:sz w:val="18"/>
        <w:szCs w:val="18"/>
      </w:rPr>
      <w:t>20</w:t>
    </w:r>
    <w:r w:rsidR="00254CB9">
      <w:rPr>
        <w:sz w:val="18"/>
        <w:szCs w:val="18"/>
      </w:rPr>
      <w:t>2</w:t>
    </w:r>
    <w:r w:rsidR="00EC2737">
      <w:rPr>
        <w:noProof/>
      </w:rPr>
      <w:pict w14:anchorId="39EB7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7.4pt;height:142.1pt;rotation:315;z-index:-25165977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85493E">
      <w:rPr>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9B3"/>
    <w:multiLevelType w:val="hybridMultilevel"/>
    <w:tmpl w:val="F35E1C66"/>
    <w:lvl w:ilvl="0" w:tplc="E02EE044">
      <w:start w:val="3"/>
      <w:numFmt w:val="decimal"/>
      <w:lvlText w:val="%1."/>
      <w:lvlJc w:val="left"/>
      <w:pPr>
        <w:ind w:left="36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D368E1"/>
    <w:multiLevelType w:val="hybridMultilevel"/>
    <w:tmpl w:val="929613B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2B319E"/>
    <w:multiLevelType w:val="multilevel"/>
    <w:tmpl w:val="3878CB26"/>
    <w:lvl w:ilvl="0">
      <w:start w:val="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E64EAC"/>
    <w:multiLevelType w:val="hybridMultilevel"/>
    <w:tmpl w:val="AB0441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644732"/>
    <w:multiLevelType w:val="hybridMultilevel"/>
    <w:tmpl w:val="A0F2C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8B6C93"/>
    <w:multiLevelType w:val="hybridMultilevel"/>
    <w:tmpl w:val="49F21E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52304F"/>
    <w:multiLevelType w:val="hybridMultilevel"/>
    <w:tmpl w:val="125A7E4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A9D38AB"/>
    <w:multiLevelType w:val="hybridMultilevel"/>
    <w:tmpl w:val="E27AFB92"/>
    <w:lvl w:ilvl="0" w:tplc="E1EA5874">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24A045BB"/>
    <w:multiLevelType w:val="multilevel"/>
    <w:tmpl w:val="BFBE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B7B68"/>
    <w:multiLevelType w:val="hybridMultilevel"/>
    <w:tmpl w:val="4EE872A6"/>
    <w:lvl w:ilvl="0" w:tplc="CEC291B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392189"/>
    <w:multiLevelType w:val="hybridMultilevel"/>
    <w:tmpl w:val="61D20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8F3863"/>
    <w:multiLevelType w:val="hybridMultilevel"/>
    <w:tmpl w:val="D1E6EE4C"/>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E467C0"/>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EA112FC"/>
    <w:multiLevelType w:val="hybridMultilevel"/>
    <w:tmpl w:val="DB7817FE"/>
    <w:lvl w:ilvl="0" w:tplc="E3BC67BA">
      <w:start w:val="1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A5FB8"/>
    <w:multiLevelType w:val="hybridMultilevel"/>
    <w:tmpl w:val="CACCAD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33678F"/>
    <w:multiLevelType w:val="hybridMultilevel"/>
    <w:tmpl w:val="013E1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D7500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E8E660B"/>
    <w:multiLevelType w:val="hybridMultilevel"/>
    <w:tmpl w:val="F5508EC8"/>
    <w:lvl w:ilvl="0" w:tplc="1584E67A">
      <w:start w:val="3"/>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6F26D3"/>
    <w:multiLevelType w:val="hybridMultilevel"/>
    <w:tmpl w:val="C9A080F0"/>
    <w:lvl w:ilvl="0" w:tplc="0407000F">
      <w:start w:val="1"/>
      <w:numFmt w:val="decimal"/>
      <w:lvlText w:val="%1."/>
      <w:lvlJc w:val="left"/>
      <w:pPr>
        <w:ind w:left="720" w:hanging="360"/>
      </w:pPr>
      <w:rPr>
        <w:rFonts w:hint="default"/>
      </w:rPr>
    </w:lvl>
    <w:lvl w:ilvl="1" w:tplc="F15C0630">
      <w:numFmt w:val="bullet"/>
      <w:lvlText w:val="-"/>
      <w:lvlJc w:val="left"/>
      <w:pPr>
        <w:ind w:left="1440" w:hanging="360"/>
      </w:pPr>
      <w:rPr>
        <w:rFonts w:ascii="Arial" w:eastAsia="SimSu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B76CF5"/>
    <w:multiLevelType w:val="multilevel"/>
    <w:tmpl w:val="6554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3E2CB0"/>
    <w:multiLevelType w:val="multilevel"/>
    <w:tmpl w:val="125A7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5C51B82"/>
    <w:multiLevelType w:val="hybridMultilevel"/>
    <w:tmpl w:val="A25C2F56"/>
    <w:lvl w:ilvl="0" w:tplc="3D766128">
      <w:numFmt w:val="bullet"/>
      <w:lvlText w:val="-"/>
      <w:lvlJc w:val="left"/>
      <w:pPr>
        <w:tabs>
          <w:tab w:val="num" w:pos="720"/>
        </w:tabs>
        <w:ind w:left="720"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F5774"/>
    <w:multiLevelType w:val="hybridMultilevel"/>
    <w:tmpl w:val="E6D29A98"/>
    <w:lvl w:ilvl="0" w:tplc="C602D856">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F517D3C"/>
    <w:multiLevelType w:val="hybridMultilevel"/>
    <w:tmpl w:val="86F009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48A4507"/>
    <w:multiLevelType w:val="hybridMultilevel"/>
    <w:tmpl w:val="328EE822"/>
    <w:lvl w:ilvl="0" w:tplc="547EDEEA">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5" w15:restartNumberingAfterBreak="0">
    <w:nsid w:val="66C01D14"/>
    <w:multiLevelType w:val="hybridMultilevel"/>
    <w:tmpl w:val="7B5C0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CD02F4"/>
    <w:multiLevelType w:val="hybridMultilevel"/>
    <w:tmpl w:val="58565DD4"/>
    <w:lvl w:ilvl="0" w:tplc="C8363268">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927442A"/>
    <w:multiLevelType w:val="hybridMultilevel"/>
    <w:tmpl w:val="146E1F70"/>
    <w:lvl w:ilvl="0" w:tplc="07909FE8">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E561613"/>
    <w:multiLevelType w:val="hybridMultilevel"/>
    <w:tmpl w:val="E2021F38"/>
    <w:lvl w:ilvl="0" w:tplc="427ABAC6">
      <w:start w:val="1"/>
      <w:numFmt w:val="bullet"/>
      <w:lvlText w:val=""/>
      <w:lvlJc w:val="left"/>
      <w:pPr>
        <w:ind w:left="1425" w:hanging="360"/>
      </w:pPr>
      <w:rPr>
        <w:rFonts w:ascii="Symbol" w:hAnsi="Symbol" w:hint="default"/>
      </w:rPr>
    </w:lvl>
    <w:lvl w:ilvl="1" w:tplc="427ABAC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6F3893"/>
    <w:multiLevelType w:val="hybridMultilevel"/>
    <w:tmpl w:val="6024D7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04E3BE3"/>
    <w:multiLevelType w:val="hybridMultilevel"/>
    <w:tmpl w:val="300A57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A0C87"/>
    <w:multiLevelType w:val="hybridMultilevel"/>
    <w:tmpl w:val="E05CC8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9FF0143"/>
    <w:multiLevelType w:val="hybridMultilevel"/>
    <w:tmpl w:val="BD18EE5C"/>
    <w:lvl w:ilvl="0" w:tplc="257C4A04">
      <w:start w:val="1"/>
      <w:numFmt w:val="decimal"/>
      <w:lvlText w:val="%1."/>
      <w:lvlJc w:val="left"/>
      <w:pPr>
        <w:tabs>
          <w:tab w:val="num" w:pos="360"/>
        </w:tabs>
        <w:ind w:left="360" w:hanging="360"/>
      </w:pPr>
      <w:rPr>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6"/>
  </w:num>
  <w:num w:numId="4">
    <w:abstractNumId w:val="26"/>
  </w:num>
  <w:num w:numId="5">
    <w:abstractNumId w:val="22"/>
  </w:num>
  <w:num w:numId="6">
    <w:abstractNumId w:val="8"/>
  </w:num>
  <w:num w:numId="7">
    <w:abstractNumId w:val="13"/>
  </w:num>
  <w:num w:numId="8">
    <w:abstractNumId w:val="23"/>
  </w:num>
  <w:num w:numId="9">
    <w:abstractNumId w:val="6"/>
  </w:num>
  <w:num w:numId="10">
    <w:abstractNumId w:val="32"/>
  </w:num>
  <w:num w:numId="11">
    <w:abstractNumId w:val="20"/>
  </w:num>
  <w:num w:numId="12">
    <w:abstractNumId w:val="9"/>
  </w:num>
  <w:num w:numId="13">
    <w:abstractNumId w:val="19"/>
  </w:num>
  <w:num w:numId="14">
    <w:abstractNumId w:val="18"/>
  </w:num>
  <w:num w:numId="15">
    <w:abstractNumId w:val="28"/>
  </w:num>
  <w:num w:numId="16">
    <w:abstractNumId w:val="4"/>
  </w:num>
  <w:num w:numId="17">
    <w:abstractNumId w:val="15"/>
  </w:num>
  <w:num w:numId="18">
    <w:abstractNumId w:val="10"/>
  </w:num>
  <w:num w:numId="19">
    <w:abstractNumId w:val="5"/>
  </w:num>
  <w:num w:numId="20">
    <w:abstractNumId w:val="30"/>
  </w:num>
  <w:num w:numId="21">
    <w:abstractNumId w:val="21"/>
  </w:num>
  <w:num w:numId="22">
    <w:abstractNumId w:val="11"/>
  </w:num>
  <w:num w:numId="23">
    <w:abstractNumId w:val="31"/>
  </w:num>
  <w:num w:numId="24">
    <w:abstractNumId w:val="1"/>
  </w:num>
  <w:num w:numId="25">
    <w:abstractNumId w:val="3"/>
  </w:num>
  <w:num w:numId="26">
    <w:abstractNumId w:val="29"/>
  </w:num>
  <w:num w:numId="27">
    <w:abstractNumId w:val="25"/>
  </w:num>
  <w:num w:numId="28">
    <w:abstractNumId w:val="2"/>
  </w:num>
  <w:num w:numId="29">
    <w:abstractNumId w:val="0"/>
  </w:num>
  <w:num w:numId="30">
    <w:abstractNumId w:val="24"/>
  </w:num>
  <w:num w:numId="31">
    <w:abstractNumId w:val="7"/>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4F"/>
    <w:rsid w:val="00001DBA"/>
    <w:rsid w:val="00010F8D"/>
    <w:rsid w:val="00014EE6"/>
    <w:rsid w:val="0001566C"/>
    <w:rsid w:val="0001632C"/>
    <w:rsid w:val="00016957"/>
    <w:rsid w:val="00016A5D"/>
    <w:rsid w:val="0002355F"/>
    <w:rsid w:val="00032AF3"/>
    <w:rsid w:val="000373FA"/>
    <w:rsid w:val="000376F5"/>
    <w:rsid w:val="00044A4B"/>
    <w:rsid w:val="00047726"/>
    <w:rsid w:val="0005080F"/>
    <w:rsid w:val="0005380E"/>
    <w:rsid w:val="00060351"/>
    <w:rsid w:val="00061D73"/>
    <w:rsid w:val="00062E2A"/>
    <w:rsid w:val="00066175"/>
    <w:rsid w:val="00075356"/>
    <w:rsid w:val="000758AA"/>
    <w:rsid w:val="00077DBB"/>
    <w:rsid w:val="00084A31"/>
    <w:rsid w:val="00091A81"/>
    <w:rsid w:val="00093236"/>
    <w:rsid w:val="000940C5"/>
    <w:rsid w:val="000A1E2E"/>
    <w:rsid w:val="000A2143"/>
    <w:rsid w:val="000A3002"/>
    <w:rsid w:val="000A34EA"/>
    <w:rsid w:val="000A3B33"/>
    <w:rsid w:val="000B3692"/>
    <w:rsid w:val="000B6ECB"/>
    <w:rsid w:val="000C121A"/>
    <w:rsid w:val="000C4631"/>
    <w:rsid w:val="000D1741"/>
    <w:rsid w:val="000D1890"/>
    <w:rsid w:val="000D7EE9"/>
    <w:rsid w:val="000E08C8"/>
    <w:rsid w:val="000E1AE4"/>
    <w:rsid w:val="000E1F86"/>
    <w:rsid w:val="000F3A48"/>
    <w:rsid w:val="000F6046"/>
    <w:rsid w:val="000F685D"/>
    <w:rsid w:val="000F7D34"/>
    <w:rsid w:val="00100112"/>
    <w:rsid w:val="001014EB"/>
    <w:rsid w:val="00102323"/>
    <w:rsid w:val="001041EB"/>
    <w:rsid w:val="001051B9"/>
    <w:rsid w:val="00112367"/>
    <w:rsid w:val="0011438A"/>
    <w:rsid w:val="00115684"/>
    <w:rsid w:val="00123720"/>
    <w:rsid w:val="00131E9C"/>
    <w:rsid w:val="00132734"/>
    <w:rsid w:val="001345AB"/>
    <w:rsid w:val="00134D7A"/>
    <w:rsid w:val="00142CD2"/>
    <w:rsid w:val="00147C9C"/>
    <w:rsid w:val="00150F65"/>
    <w:rsid w:val="00151425"/>
    <w:rsid w:val="0017022A"/>
    <w:rsid w:val="00170739"/>
    <w:rsid w:val="001741B6"/>
    <w:rsid w:val="0018053F"/>
    <w:rsid w:val="001820C1"/>
    <w:rsid w:val="0018299B"/>
    <w:rsid w:val="001836DF"/>
    <w:rsid w:val="00184159"/>
    <w:rsid w:val="0019229B"/>
    <w:rsid w:val="00194A11"/>
    <w:rsid w:val="00197C5A"/>
    <w:rsid w:val="001A0080"/>
    <w:rsid w:val="001A4F75"/>
    <w:rsid w:val="001A6451"/>
    <w:rsid w:val="001B0F73"/>
    <w:rsid w:val="001B1F38"/>
    <w:rsid w:val="001B2E1F"/>
    <w:rsid w:val="001C0D4F"/>
    <w:rsid w:val="001C651B"/>
    <w:rsid w:val="001D066E"/>
    <w:rsid w:val="001D326A"/>
    <w:rsid w:val="001E0032"/>
    <w:rsid w:val="001E07A4"/>
    <w:rsid w:val="001E4C61"/>
    <w:rsid w:val="001E76FA"/>
    <w:rsid w:val="001F6008"/>
    <w:rsid w:val="001F6098"/>
    <w:rsid w:val="001F65D3"/>
    <w:rsid w:val="002000EC"/>
    <w:rsid w:val="002127FB"/>
    <w:rsid w:val="00212901"/>
    <w:rsid w:val="00216044"/>
    <w:rsid w:val="00216283"/>
    <w:rsid w:val="00223315"/>
    <w:rsid w:val="00235507"/>
    <w:rsid w:val="00242BC4"/>
    <w:rsid w:val="00244E42"/>
    <w:rsid w:val="00246895"/>
    <w:rsid w:val="00251074"/>
    <w:rsid w:val="002538FF"/>
    <w:rsid w:val="00254CB9"/>
    <w:rsid w:val="0025551F"/>
    <w:rsid w:val="002570BE"/>
    <w:rsid w:val="00261ABA"/>
    <w:rsid w:val="002623B3"/>
    <w:rsid w:val="00271020"/>
    <w:rsid w:val="00274F4F"/>
    <w:rsid w:val="0028151C"/>
    <w:rsid w:val="00282A00"/>
    <w:rsid w:val="00286187"/>
    <w:rsid w:val="002901D4"/>
    <w:rsid w:val="002923E1"/>
    <w:rsid w:val="00295E78"/>
    <w:rsid w:val="002A0734"/>
    <w:rsid w:val="002A69CC"/>
    <w:rsid w:val="002B4064"/>
    <w:rsid w:val="002D06FB"/>
    <w:rsid w:val="002D0FF2"/>
    <w:rsid w:val="002F1327"/>
    <w:rsid w:val="002F1E88"/>
    <w:rsid w:val="002F48B8"/>
    <w:rsid w:val="002F5F4A"/>
    <w:rsid w:val="002F7362"/>
    <w:rsid w:val="002F7FB0"/>
    <w:rsid w:val="00302E11"/>
    <w:rsid w:val="00305A03"/>
    <w:rsid w:val="00306E6B"/>
    <w:rsid w:val="00307CD4"/>
    <w:rsid w:val="00307F8D"/>
    <w:rsid w:val="00310CDF"/>
    <w:rsid w:val="00311AB9"/>
    <w:rsid w:val="0031357C"/>
    <w:rsid w:val="003163F6"/>
    <w:rsid w:val="00316649"/>
    <w:rsid w:val="0032220A"/>
    <w:rsid w:val="00323BCD"/>
    <w:rsid w:val="00323F26"/>
    <w:rsid w:val="0032595F"/>
    <w:rsid w:val="00326D73"/>
    <w:rsid w:val="003357E4"/>
    <w:rsid w:val="00337F6A"/>
    <w:rsid w:val="003550E0"/>
    <w:rsid w:val="00360E1B"/>
    <w:rsid w:val="00367C7F"/>
    <w:rsid w:val="0037180F"/>
    <w:rsid w:val="003725A6"/>
    <w:rsid w:val="00372C7F"/>
    <w:rsid w:val="003813C9"/>
    <w:rsid w:val="00381E9E"/>
    <w:rsid w:val="0038393B"/>
    <w:rsid w:val="003848F0"/>
    <w:rsid w:val="0038508D"/>
    <w:rsid w:val="003911A1"/>
    <w:rsid w:val="003A48F9"/>
    <w:rsid w:val="003A7E4E"/>
    <w:rsid w:val="003B14C9"/>
    <w:rsid w:val="003B4BF4"/>
    <w:rsid w:val="003B620B"/>
    <w:rsid w:val="003C19AB"/>
    <w:rsid w:val="003C217E"/>
    <w:rsid w:val="003C494D"/>
    <w:rsid w:val="003C5115"/>
    <w:rsid w:val="003C788F"/>
    <w:rsid w:val="003C7F5B"/>
    <w:rsid w:val="003D4EE3"/>
    <w:rsid w:val="003D7BA6"/>
    <w:rsid w:val="003E31F3"/>
    <w:rsid w:val="003E3916"/>
    <w:rsid w:val="003E433D"/>
    <w:rsid w:val="003F0309"/>
    <w:rsid w:val="003F43AD"/>
    <w:rsid w:val="003F6103"/>
    <w:rsid w:val="003F7D14"/>
    <w:rsid w:val="0040018A"/>
    <w:rsid w:val="004061BC"/>
    <w:rsid w:val="00413721"/>
    <w:rsid w:val="00414B76"/>
    <w:rsid w:val="00415BFC"/>
    <w:rsid w:val="0041629C"/>
    <w:rsid w:val="00417C36"/>
    <w:rsid w:val="004300FC"/>
    <w:rsid w:val="00432C82"/>
    <w:rsid w:val="004410FE"/>
    <w:rsid w:val="00442B1A"/>
    <w:rsid w:val="0044332E"/>
    <w:rsid w:val="00445800"/>
    <w:rsid w:val="004469B3"/>
    <w:rsid w:val="00447580"/>
    <w:rsid w:val="004559DE"/>
    <w:rsid w:val="00461C09"/>
    <w:rsid w:val="00462D79"/>
    <w:rsid w:val="00464854"/>
    <w:rsid w:val="004703FC"/>
    <w:rsid w:val="00471100"/>
    <w:rsid w:val="00471AAF"/>
    <w:rsid w:val="00473503"/>
    <w:rsid w:val="00474A78"/>
    <w:rsid w:val="00476B7E"/>
    <w:rsid w:val="004775F3"/>
    <w:rsid w:val="00480CA6"/>
    <w:rsid w:val="0048245B"/>
    <w:rsid w:val="00486585"/>
    <w:rsid w:val="004969A3"/>
    <w:rsid w:val="00496CBF"/>
    <w:rsid w:val="004A1829"/>
    <w:rsid w:val="004A1F05"/>
    <w:rsid w:val="004A3BF5"/>
    <w:rsid w:val="004B696E"/>
    <w:rsid w:val="004B7FDF"/>
    <w:rsid w:val="004C2DDA"/>
    <w:rsid w:val="004D0EAB"/>
    <w:rsid w:val="004D4301"/>
    <w:rsid w:val="004D5385"/>
    <w:rsid w:val="004D601A"/>
    <w:rsid w:val="004D755F"/>
    <w:rsid w:val="004D7F51"/>
    <w:rsid w:val="004E0EEE"/>
    <w:rsid w:val="004E1AF1"/>
    <w:rsid w:val="004E1CDC"/>
    <w:rsid w:val="004E1DA9"/>
    <w:rsid w:val="004E3F10"/>
    <w:rsid w:val="004E5680"/>
    <w:rsid w:val="004E6D07"/>
    <w:rsid w:val="004E7562"/>
    <w:rsid w:val="004F00CE"/>
    <w:rsid w:val="00503CBE"/>
    <w:rsid w:val="005040A5"/>
    <w:rsid w:val="005076E8"/>
    <w:rsid w:val="005103E9"/>
    <w:rsid w:val="00514EC3"/>
    <w:rsid w:val="005170BD"/>
    <w:rsid w:val="00523A7A"/>
    <w:rsid w:val="00524D88"/>
    <w:rsid w:val="0053372C"/>
    <w:rsid w:val="0053652A"/>
    <w:rsid w:val="00536E3A"/>
    <w:rsid w:val="00537031"/>
    <w:rsid w:val="00544B82"/>
    <w:rsid w:val="00545216"/>
    <w:rsid w:val="00546824"/>
    <w:rsid w:val="00547340"/>
    <w:rsid w:val="005474C0"/>
    <w:rsid w:val="005516FB"/>
    <w:rsid w:val="00557AB2"/>
    <w:rsid w:val="0056061A"/>
    <w:rsid w:val="005674FA"/>
    <w:rsid w:val="0057203A"/>
    <w:rsid w:val="00573844"/>
    <w:rsid w:val="005745ED"/>
    <w:rsid w:val="005752D9"/>
    <w:rsid w:val="0058334E"/>
    <w:rsid w:val="00590BF9"/>
    <w:rsid w:val="00595199"/>
    <w:rsid w:val="005B6D40"/>
    <w:rsid w:val="005C2B13"/>
    <w:rsid w:val="005C2B84"/>
    <w:rsid w:val="005C69D3"/>
    <w:rsid w:val="005D6D80"/>
    <w:rsid w:val="005D78AA"/>
    <w:rsid w:val="005E5506"/>
    <w:rsid w:val="005F08F8"/>
    <w:rsid w:val="005F5D83"/>
    <w:rsid w:val="005F6B44"/>
    <w:rsid w:val="006021E6"/>
    <w:rsid w:val="00610282"/>
    <w:rsid w:val="00610F20"/>
    <w:rsid w:val="00611D6F"/>
    <w:rsid w:val="0062000A"/>
    <w:rsid w:val="00621991"/>
    <w:rsid w:val="00626602"/>
    <w:rsid w:val="00630BE8"/>
    <w:rsid w:val="00634B0E"/>
    <w:rsid w:val="00636F57"/>
    <w:rsid w:val="00644D39"/>
    <w:rsid w:val="00646E25"/>
    <w:rsid w:val="0065387B"/>
    <w:rsid w:val="00654A0B"/>
    <w:rsid w:val="00657893"/>
    <w:rsid w:val="00665239"/>
    <w:rsid w:val="00666740"/>
    <w:rsid w:val="00670DD3"/>
    <w:rsid w:val="00672410"/>
    <w:rsid w:val="00680811"/>
    <w:rsid w:val="006819E3"/>
    <w:rsid w:val="00682498"/>
    <w:rsid w:val="00682B7B"/>
    <w:rsid w:val="006857C4"/>
    <w:rsid w:val="00685C4F"/>
    <w:rsid w:val="00691033"/>
    <w:rsid w:val="006921EE"/>
    <w:rsid w:val="006A103F"/>
    <w:rsid w:val="006A5F3E"/>
    <w:rsid w:val="006A7069"/>
    <w:rsid w:val="006B22E8"/>
    <w:rsid w:val="006B3451"/>
    <w:rsid w:val="006B3673"/>
    <w:rsid w:val="006C24F4"/>
    <w:rsid w:val="006C7DBA"/>
    <w:rsid w:val="006D1D88"/>
    <w:rsid w:val="006D3675"/>
    <w:rsid w:val="006D3E5E"/>
    <w:rsid w:val="006E2F25"/>
    <w:rsid w:val="006E6CF7"/>
    <w:rsid w:val="006E7BFF"/>
    <w:rsid w:val="006F159B"/>
    <w:rsid w:val="00706BBE"/>
    <w:rsid w:val="007113DA"/>
    <w:rsid w:val="007141B8"/>
    <w:rsid w:val="00715E45"/>
    <w:rsid w:val="007160C5"/>
    <w:rsid w:val="0072002C"/>
    <w:rsid w:val="0072172C"/>
    <w:rsid w:val="00723A9E"/>
    <w:rsid w:val="00725E8B"/>
    <w:rsid w:val="00730C06"/>
    <w:rsid w:val="0074149F"/>
    <w:rsid w:val="00746D76"/>
    <w:rsid w:val="00752262"/>
    <w:rsid w:val="0075242D"/>
    <w:rsid w:val="00757889"/>
    <w:rsid w:val="00763013"/>
    <w:rsid w:val="00770E1E"/>
    <w:rsid w:val="00771BDC"/>
    <w:rsid w:val="007756A4"/>
    <w:rsid w:val="00781F53"/>
    <w:rsid w:val="00782807"/>
    <w:rsid w:val="00782910"/>
    <w:rsid w:val="00782A3C"/>
    <w:rsid w:val="00797BFB"/>
    <w:rsid w:val="007A285E"/>
    <w:rsid w:val="007A4B40"/>
    <w:rsid w:val="007A508B"/>
    <w:rsid w:val="007B6E98"/>
    <w:rsid w:val="007C3487"/>
    <w:rsid w:val="007C56FF"/>
    <w:rsid w:val="007C5E30"/>
    <w:rsid w:val="007C7FC2"/>
    <w:rsid w:val="007D3714"/>
    <w:rsid w:val="007D4E82"/>
    <w:rsid w:val="007E4FD9"/>
    <w:rsid w:val="007E7BC0"/>
    <w:rsid w:val="00805EF6"/>
    <w:rsid w:val="00815EAC"/>
    <w:rsid w:val="00817D1C"/>
    <w:rsid w:val="00821AF3"/>
    <w:rsid w:val="00823165"/>
    <w:rsid w:val="00823487"/>
    <w:rsid w:val="008251BB"/>
    <w:rsid w:val="00827713"/>
    <w:rsid w:val="00832C3D"/>
    <w:rsid w:val="00837B2F"/>
    <w:rsid w:val="00837B82"/>
    <w:rsid w:val="008460AA"/>
    <w:rsid w:val="00847676"/>
    <w:rsid w:val="00853BD9"/>
    <w:rsid w:val="0085493E"/>
    <w:rsid w:val="00856011"/>
    <w:rsid w:val="0085746A"/>
    <w:rsid w:val="00862D0C"/>
    <w:rsid w:val="0086379B"/>
    <w:rsid w:val="00866586"/>
    <w:rsid w:val="00867AEB"/>
    <w:rsid w:val="00870B58"/>
    <w:rsid w:val="00871032"/>
    <w:rsid w:val="00873022"/>
    <w:rsid w:val="008747DE"/>
    <w:rsid w:val="0087501E"/>
    <w:rsid w:val="008860B9"/>
    <w:rsid w:val="0088793D"/>
    <w:rsid w:val="008947FC"/>
    <w:rsid w:val="00896EFB"/>
    <w:rsid w:val="008975EC"/>
    <w:rsid w:val="008A0C5C"/>
    <w:rsid w:val="008A190D"/>
    <w:rsid w:val="008A1B8B"/>
    <w:rsid w:val="008A66BB"/>
    <w:rsid w:val="008B1171"/>
    <w:rsid w:val="008C145A"/>
    <w:rsid w:val="008C4A6A"/>
    <w:rsid w:val="008C4AFF"/>
    <w:rsid w:val="008C67E4"/>
    <w:rsid w:val="008F01BD"/>
    <w:rsid w:val="008F0ACC"/>
    <w:rsid w:val="008F3E29"/>
    <w:rsid w:val="00900E42"/>
    <w:rsid w:val="009019E5"/>
    <w:rsid w:val="0090794D"/>
    <w:rsid w:val="009110BB"/>
    <w:rsid w:val="009121AF"/>
    <w:rsid w:val="00912F45"/>
    <w:rsid w:val="0091381A"/>
    <w:rsid w:val="0092239B"/>
    <w:rsid w:val="00923E3D"/>
    <w:rsid w:val="0092594B"/>
    <w:rsid w:val="00925F42"/>
    <w:rsid w:val="00926049"/>
    <w:rsid w:val="00933E17"/>
    <w:rsid w:val="00934267"/>
    <w:rsid w:val="00935747"/>
    <w:rsid w:val="00937EB3"/>
    <w:rsid w:val="00937EE1"/>
    <w:rsid w:val="00951FED"/>
    <w:rsid w:val="00955F13"/>
    <w:rsid w:val="00956302"/>
    <w:rsid w:val="009716C0"/>
    <w:rsid w:val="009721BC"/>
    <w:rsid w:val="009737D1"/>
    <w:rsid w:val="00975597"/>
    <w:rsid w:val="009763B9"/>
    <w:rsid w:val="00984E0D"/>
    <w:rsid w:val="00985022"/>
    <w:rsid w:val="00991773"/>
    <w:rsid w:val="00996E34"/>
    <w:rsid w:val="00997090"/>
    <w:rsid w:val="009A05E4"/>
    <w:rsid w:val="009A1FEF"/>
    <w:rsid w:val="009A5DD1"/>
    <w:rsid w:val="009B3FD1"/>
    <w:rsid w:val="009B5FDE"/>
    <w:rsid w:val="009C0791"/>
    <w:rsid w:val="009C0E5C"/>
    <w:rsid w:val="009C132D"/>
    <w:rsid w:val="009C320C"/>
    <w:rsid w:val="009D31A9"/>
    <w:rsid w:val="009D5B50"/>
    <w:rsid w:val="009E617A"/>
    <w:rsid w:val="009F3882"/>
    <w:rsid w:val="009F460D"/>
    <w:rsid w:val="009F476D"/>
    <w:rsid w:val="00A00B17"/>
    <w:rsid w:val="00A051F6"/>
    <w:rsid w:val="00A058E0"/>
    <w:rsid w:val="00A062D9"/>
    <w:rsid w:val="00A14080"/>
    <w:rsid w:val="00A14818"/>
    <w:rsid w:val="00A15F62"/>
    <w:rsid w:val="00A169BC"/>
    <w:rsid w:val="00A16AD3"/>
    <w:rsid w:val="00A22130"/>
    <w:rsid w:val="00A25B7F"/>
    <w:rsid w:val="00A31E90"/>
    <w:rsid w:val="00A327BF"/>
    <w:rsid w:val="00A3289A"/>
    <w:rsid w:val="00A34603"/>
    <w:rsid w:val="00A37D13"/>
    <w:rsid w:val="00A43F01"/>
    <w:rsid w:val="00A45B8C"/>
    <w:rsid w:val="00A52454"/>
    <w:rsid w:val="00A617A1"/>
    <w:rsid w:val="00A645F2"/>
    <w:rsid w:val="00A704A8"/>
    <w:rsid w:val="00A71905"/>
    <w:rsid w:val="00A74B7C"/>
    <w:rsid w:val="00A75928"/>
    <w:rsid w:val="00A75A02"/>
    <w:rsid w:val="00A81EC8"/>
    <w:rsid w:val="00A84039"/>
    <w:rsid w:val="00A90C79"/>
    <w:rsid w:val="00A9608C"/>
    <w:rsid w:val="00AA0794"/>
    <w:rsid w:val="00AA1767"/>
    <w:rsid w:val="00AA1BD3"/>
    <w:rsid w:val="00AA1ED5"/>
    <w:rsid w:val="00AA2845"/>
    <w:rsid w:val="00AA5382"/>
    <w:rsid w:val="00AB0561"/>
    <w:rsid w:val="00AB2A7A"/>
    <w:rsid w:val="00AB57B1"/>
    <w:rsid w:val="00AC1A4F"/>
    <w:rsid w:val="00AC37FA"/>
    <w:rsid w:val="00AC5CF6"/>
    <w:rsid w:val="00AD1FC2"/>
    <w:rsid w:val="00AD7BB6"/>
    <w:rsid w:val="00AE0B3D"/>
    <w:rsid w:val="00AE276E"/>
    <w:rsid w:val="00AE613B"/>
    <w:rsid w:val="00AF2DF3"/>
    <w:rsid w:val="00AF4665"/>
    <w:rsid w:val="00AF54DE"/>
    <w:rsid w:val="00AF704E"/>
    <w:rsid w:val="00B00477"/>
    <w:rsid w:val="00B03F05"/>
    <w:rsid w:val="00B04964"/>
    <w:rsid w:val="00B04CE3"/>
    <w:rsid w:val="00B13AF7"/>
    <w:rsid w:val="00B15802"/>
    <w:rsid w:val="00B160D1"/>
    <w:rsid w:val="00B16C28"/>
    <w:rsid w:val="00B203C5"/>
    <w:rsid w:val="00B30179"/>
    <w:rsid w:val="00B33373"/>
    <w:rsid w:val="00B362C1"/>
    <w:rsid w:val="00B37F01"/>
    <w:rsid w:val="00B537F8"/>
    <w:rsid w:val="00B601B6"/>
    <w:rsid w:val="00B65109"/>
    <w:rsid w:val="00B65306"/>
    <w:rsid w:val="00B82057"/>
    <w:rsid w:val="00B82789"/>
    <w:rsid w:val="00B82FF2"/>
    <w:rsid w:val="00B83403"/>
    <w:rsid w:val="00B94ADF"/>
    <w:rsid w:val="00B97898"/>
    <w:rsid w:val="00BA374F"/>
    <w:rsid w:val="00BA55F1"/>
    <w:rsid w:val="00BB2F9E"/>
    <w:rsid w:val="00BB7B0B"/>
    <w:rsid w:val="00BC0A20"/>
    <w:rsid w:val="00BC1B34"/>
    <w:rsid w:val="00BC6471"/>
    <w:rsid w:val="00BD1729"/>
    <w:rsid w:val="00BD5F56"/>
    <w:rsid w:val="00BE01FF"/>
    <w:rsid w:val="00BE0664"/>
    <w:rsid w:val="00BF0EB0"/>
    <w:rsid w:val="00BF2300"/>
    <w:rsid w:val="00BF7612"/>
    <w:rsid w:val="00C006B3"/>
    <w:rsid w:val="00C063AC"/>
    <w:rsid w:val="00C07278"/>
    <w:rsid w:val="00C12122"/>
    <w:rsid w:val="00C158CD"/>
    <w:rsid w:val="00C2110F"/>
    <w:rsid w:val="00C22761"/>
    <w:rsid w:val="00C36EEF"/>
    <w:rsid w:val="00C4120C"/>
    <w:rsid w:val="00C439F2"/>
    <w:rsid w:val="00C46EDC"/>
    <w:rsid w:val="00C53A13"/>
    <w:rsid w:val="00C53B22"/>
    <w:rsid w:val="00C54CEB"/>
    <w:rsid w:val="00C563A0"/>
    <w:rsid w:val="00C56E85"/>
    <w:rsid w:val="00C5784B"/>
    <w:rsid w:val="00C60177"/>
    <w:rsid w:val="00C627A1"/>
    <w:rsid w:val="00C66D69"/>
    <w:rsid w:val="00C703E4"/>
    <w:rsid w:val="00C70D70"/>
    <w:rsid w:val="00C72E46"/>
    <w:rsid w:val="00C7569C"/>
    <w:rsid w:val="00C805B3"/>
    <w:rsid w:val="00C80C33"/>
    <w:rsid w:val="00C82C2C"/>
    <w:rsid w:val="00C92BC4"/>
    <w:rsid w:val="00C93621"/>
    <w:rsid w:val="00C94D61"/>
    <w:rsid w:val="00C96282"/>
    <w:rsid w:val="00CA16BE"/>
    <w:rsid w:val="00CA4957"/>
    <w:rsid w:val="00CA4E61"/>
    <w:rsid w:val="00CA57E3"/>
    <w:rsid w:val="00CA6274"/>
    <w:rsid w:val="00CA728F"/>
    <w:rsid w:val="00CB35A0"/>
    <w:rsid w:val="00CC3DC3"/>
    <w:rsid w:val="00CC4BBC"/>
    <w:rsid w:val="00CC5B25"/>
    <w:rsid w:val="00CD35B1"/>
    <w:rsid w:val="00CE2212"/>
    <w:rsid w:val="00CF3274"/>
    <w:rsid w:val="00CF5043"/>
    <w:rsid w:val="00CF77B4"/>
    <w:rsid w:val="00D04656"/>
    <w:rsid w:val="00D136E1"/>
    <w:rsid w:val="00D138CC"/>
    <w:rsid w:val="00D13C32"/>
    <w:rsid w:val="00D15A65"/>
    <w:rsid w:val="00D15E7D"/>
    <w:rsid w:val="00D201A9"/>
    <w:rsid w:val="00D24580"/>
    <w:rsid w:val="00D264DF"/>
    <w:rsid w:val="00D42F9C"/>
    <w:rsid w:val="00D450CD"/>
    <w:rsid w:val="00D45171"/>
    <w:rsid w:val="00D46064"/>
    <w:rsid w:val="00D47BF2"/>
    <w:rsid w:val="00D53BDC"/>
    <w:rsid w:val="00D5403A"/>
    <w:rsid w:val="00D553D0"/>
    <w:rsid w:val="00D553E4"/>
    <w:rsid w:val="00D6224D"/>
    <w:rsid w:val="00D67997"/>
    <w:rsid w:val="00D81479"/>
    <w:rsid w:val="00D83470"/>
    <w:rsid w:val="00D870AB"/>
    <w:rsid w:val="00D93628"/>
    <w:rsid w:val="00D9678E"/>
    <w:rsid w:val="00D9721D"/>
    <w:rsid w:val="00D9762D"/>
    <w:rsid w:val="00DA0CFD"/>
    <w:rsid w:val="00DA2566"/>
    <w:rsid w:val="00DA3B72"/>
    <w:rsid w:val="00DB4964"/>
    <w:rsid w:val="00DB6F36"/>
    <w:rsid w:val="00DC2AB5"/>
    <w:rsid w:val="00DC6A30"/>
    <w:rsid w:val="00DD3BD1"/>
    <w:rsid w:val="00DD6FF6"/>
    <w:rsid w:val="00DF014B"/>
    <w:rsid w:val="00DF0B22"/>
    <w:rsid w:val="00DF1E0C"/>
    <w:rsid w:val="00DF7929"/>
    <w:rsid w:val="00E05015"/>
    <w:rsid w:val="00E061C7"/>
    <w:rsid w:val="00E11FBE"/>
    <w:rsid w:val="00E17C4A"/>
    <w:rsid w:val="00E20E06"/>
    <w:rsid w:val="00E253CE"/>
    <w:rsid w:val="00E258F2"/>
    <w:rsid w:val="00E316DB"/>
    <w:rsid w:val="00E33C8D"/>
    <w:rsid w:val="00E3644B"/>
    <w:rsid w:val="00E378B5"/>
    <w:rsid w:val="00E37C27"/>
    <w:rsid w:val="00E40FFA"/>
    <w:rsid w:val="00E441FE"/>
    <w:rsid w:val="00E4572A"/>
    <w:rsid w:val="00E47B35"/>
    <w:rsid w:val="00E607BF"/>
    <w:rsid w:val="00E65E14"/>
    <w:rsid w:val="00E7524D"/>
    <w:rsid w:val="00E754B2"/>
    <w:rsid w:val="00E85668"/>
    <w:rsid w:val="00EA098C"/>
    <w:rsid w:val="00EB0153"/>
    <w:rsid w:val="00EB0B32"/>
    <w:rsid w:val="00EB401D"/>
    <w:rsid w:val="00EB4E72"/>
    <w:rsid w:val="00EC2737"/>
    <w:rsid w:val="00EC760D"/>
    <w:rsid w:val="00ED4CFE"/>
    <w:rsid w:val="00ED5C66"/>
    <w:rsid w:val="00ED69E1"/>
    <w:rsid w:val="00EE379E"/>
    <w:rsid w:val="00EE7052"/>
    <w:rsid w:val="00EF6F53"/>
    <w:rsid w:val="00F02442"/>
    <w:rsid w:val="00F03628"/>
    <w:rsid w:val="00F05926"/>
    <w:rsid w:val="00F1487F"/>
    <w:rsid w:val="00F20A07"/>
    <w:rsid w:val="00F21280"/>
    <w:rsid w:val="00F22C8E"/>
    <w:rsid w:val="00F26839"/>
    <w:rsid w:val="00F33B55"/>
    <w:rsid w:val="00F4020F"/>
    <w:rsid w:val="00F4397C"/>
    <w:rsid w:val="00F44878"/>
    <w:rsid w:val="00F542B9"/>
    <w:rsid w:val="00F56207"/>
    <w:rsid w:val="00F57F16"/>
    <w:rsid w:val="00F73FBB"/>
    <w:rsid w:val="00F7555A"/>
    <w:rsid w:val="00F80BD9"/>
    <w:rsid w:val="00F830E4"/>
    <w:rsid w:val="00F944D5"/>
    <w:rsid w:val="00FA65E6"/>
    <w:rsid w:val="00FA6DA6"/>
    <w:rsid w:val="00FB4D32"/>
    <w:rsid w:val="00FC077B"/>
    <w:rsid w:val="00FC0BC2"/>
    <w:rsid w:val="00FC125F"/>
    <w:rsid w:val="00FC5188"/>
    <w:rsid w:val="00FC6C9E"/>
    <w:rsid w:val="00FD42D1"/>
    <w:rsid w:val="00FE0941"/>
    <w:rsid w:val="00FE3339"/>
    <w:rsid w:val="00FE4277"/>
    <w:rsid w:val="00FF1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AF31C6"/>
  <w15:chartTrackingRefBased/>
  <w15:docId w15:val="{648F2CC8-00DB-4C66-A951-DF4D06F8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7B82"/>
    <w:rPr>
      <w:color w:val="0000FF"/>
      <w:u w:val="single"/>
    </w:rPr>
  </w:style>
  <w:style w:type="numbering" w:customStyle="1" w:styleId="Formatvorlage1">
    <w:name w:val="Formatvorlage1"/>
    <w:rsid w:val="00EB401D"/>
    <w:pPr>
      <w:numPr>
        <w:numId w:val="2"/>
      </w:numPr>
    </w:pPr>
  </w:style>
  <w:style w:type="paragraph" w:styleId="Fuzeile">
    <w:name w:val="footer"/>
    <w:basedOn w:val="Standard"/>
    <w:link w:val="FuzeileZchn"/>
    <w:uiPriority w:val="99"/>
    <w:rsid w:val="00486585"/>
    <w:pPr>
      <w:tabs>
        <w:tab w:val="center" w:pos="4536"/>
        <w:tab w:val="right" w:pos="9072"/>
      </w:tabs>
    </w:pPr>
  </w:style>
  <w:style w:type="character" w:styleId="Seitenzahl">
    <w:name w:val="page number"/>
    <w:basedOn w:val="Absatz-Standardschriftart"/>
    <w:rsid w:val="00486585"/>
  </w:style>
  <w:style w:type="paragraph" w:styleId="StandardWeb">
    <w:name w:val="Normal (Web)"/>
    <w:basedOn w:val="Standard"/>
    <w:rsid w:val="00A14818"/>
    <w:pPr>
      <w:spacing w:before="100" w:beforeAutospacing="1" w:after="100" w:afterAutospacing="1"/>
    </w:pPr>
    <w:rPr>
      <w:color w:val="000000"/>
      <w:sz w:val="18"/>
      <w:szCs w:val="18"/>
    </w:rPr>
  </w:style>
  <w:style w:type="paragraph" w:styleId="Kopfzeile">
    <w:name w:val="header"/>
    <w:basedOn w:val="Standard"/>
    <w:rsid w:val="003C494D"/>
    <w:pPr>
      <w:tabs>
        <w:tab w:val="center" w:pos="4536"/>
        <w:tab w:val="right" w:pos="9072"/>
      </w:tabs>
    </w:pPr>
  </w:style>
  <w:style w:type="paragraph" w:styleId="Sprechblasentext">
    <w:name w:val="Balloon Text"/>
    <w:basedOn w:val="Standard"/>
    <w:semiHidden/>
    <w:rsid w:val="00CA728F"/>
    <w:rPr>
      <w:rFonts w:ascii="Tahoma" w:hAnsi="Tahoma" w:cs="Tahoma"/>
      <w:sz w:val="16"/>
      <w:szCs w:val="16"/>
    </w:rPr>
  </w:style>
  <w:style w:type="character" w:styleId="Kommentarzeichen">
    <w:name w:val="annotation reference"/>
    <w:uiPriority w:val="99"/>
    <w:semiHidden/>
    <w:unhideWhenUsed/>
    <w:rsid w:val="00867AEB"/>
    <w:rPr>
      <w:sz w:val="16"/>
      <w:szCs w:val="16"/>
    </w:rPr>
  </w:style>
  <w:style w:type="paragraph" w:styleId="Kommentartext">
    <w:name w:val="annotation text"/>
    <w:basedOn w:val="Standard"/>
    <w:link w:val="KommentartextZchn"/>
    <w:uiPriority w:val="99"/>
    <w:semiHidden/>
    <w:unhideWhenUsed/>
    <w:rsid w:val="00867AEB"/>
    <w:rPr>
      <w:sz w:val="20"/>
      <w:szCs w:val="20"/>
    </w:rPr>
  </w:style>
  <w:style w:type="character" w:customStyle="1" w:styleId="KommentartextZchn">
    <w:name w:val="Kommentartext Zchn"/>
    <w:basedOn w:val="Absatz-Standardschriftart"/>
    <w:link w:val="Kommentartext"/>
    <w:uiPriority w:val="99"/>
    <w:semiHidden/>
    <w:rsid w:val="00867AEB"/>
  </w:style>
  <w:style w:type="paragraph" w:styleId="Kommentarthema">
    <w:name w:val="annotation subject"/>
    <w:basedOn w:val="Kommentartext"/>
    <w:next w:val="Kommentartext"/>
    <w:link w:val="KommentarthemaZchn"/>
    <w:uiPriority w:val="99"/>
    <w:semiHidden/>
    <w:unhideWhenUsed/>
    <w:rsid w:val="00867AEB"/>
    <w:rPr>
      <w:b/>
      <w:bCs/>
      <w:lang w:val="x-none" w:eastAsia="x-none"/>
    </w:rPr>
  </w:style>
  <w:style w:type="character" w:customStyle="1" w:styleId="KommentarthemaZchn">
    <w:name w:val="Kommentarthema Zchn"/>
    <w:link w:val="Kommentarthema"/>
    <w:uiPriority w:val="99"/>
    <w:semiHidden/>
    <w:rsid w:val="00867AEB"/>
    <w:rPr>
      <w:b/>
      <w:bCs/>
    </w:rPr>
  </w:style>
  <w:style w:type="paragraph" w:styleId="Listenabsatz">
    <w:name w:val="List Paragraph"/>
    <w:basedOn w:val="Standard"/>
    <w:uiPriority w:val="34"/>
    <w:qFormat/>
    <w:rsid w:val="00337F6A"/>
    <w:pPr>
      <w:ind w:left="708"/>
    </w:pPr>
  </w:style>
  <w:style w:type="paragraph" w:styleId="Funotentext">
    <w:name w:val="footnote text"/>
    <w:basedOn w:val="Standard"/>
    <w:link w:val="FunotentextZchn"/>
    <w:semiHidden/>
    <w:unhideWhenUsed/>
    <w:rsid w:val="00A704A8"/>
    <w:rPr>
      <w:sz w:val="20"/>
      <w:szCs w:val="20"/>
    </w:rPr>
  </w:style>
  <w:style w:type="character" w:customStyle="1" w:styleId="FunotentextZchn">
    <w:name w:val="Fußnotentext Zchn"/>
    <w:basedOn w:val="Absatz-Standardschriftart"/>
    <w:link w:val="Funotentext"/>
    <w:semiHidden/>
    <w:rsid w:val="00A704A8"/>
  </w:style>
  <w:style w:type="character" w:styleId="Funotenzeichen">
    <w:name w:val="footnote reference"/>
    <w:semiHidden/>
    <w:unhideWhenUsed/>
    <w:rsid w:val="00A704A8"/>
    <w:rPr>
      <w:vertAlign w:val="superscript"/>
    </w:rPr>
  </w:style>
  <w:style w:type="character" w:customStyle="1" w:styleId="markedcontent">
    <w:name w:val="markedcontent"/>
    <w:basedOn w:val="Absatz-Standardschriftart"/>
    <w:rsid w:val="00AA1767"/>
  </w:style>
  <w:style w:type="character" w:customStyle="1" w:styleId="fontstyle01">
    <w:name w:val="fontstyle01"/>
    <w:basedOn w:val="Absatz-Standardschriftart"/>
    <w:rsid w:val="007160C5"/>
    <w:rPr>
      <w:rFonts w:ascii="TimesNewRomanPS-BoldMT" w:hAnsi="TimesNewRomanPS-BoldMT" w:hint="default"/>
      <w:b/>
      <w:bCs/>
      <w:i w:val="0"/>
      <w:iCs w:val="0"/>
      <w:color w:val="000000"/>
      <w:sz w:val="32"/>
      <w:szCs w:val="32"/>
    </w:rPr>
  </w:style>
  <w:style w:type="character" w:customStyle="1" w:styleId="fontstyle21">
    <w:name w:val="fontstyle21"/>
    <w:basedOn w:val="Absatz-Standardschriftart"/>
    <w:rsid w:val="007160C5"/>
    <w:rPr>
      <w:rFonts w:ascii="TimesNewRomanPS-ItalicMT" w:hAnsi="TimesNewRomanPS-ItalicMT" w:hint="default"/>
      <w:b w:val="0"/>
      <w:bCs w:val="0"/>
      <w:i/>
      <w:iCs/>
      <w:color w:val="000000"/>
      <w:sz w:val="32"/>
      <w:szCs w:val="32"/>
    </w:rPr>
  </w:style>
  <w:style w:type="paragraph" w:customStyle="1" w:styleId="Listenabsatz1">
    <w:name w:val="Listenabsatz1"/>
    <w:basedOn w:val="Standard"/>
    <w:uiPriority w:val="99"/>
    <w:qFormat/>
    <w:rsid w:val="00654A0B"/>
    <w:pPr>
      <w:ind w:left="720"/>
    </w:pPr>
  </w:style>
  <w:style w:type="character" w:customStyle="1" w:styleId="FuzeileZchn">
    <w:name w:val="Fußzeile Zchn"/>
    <w:basedOn w:val="Absatz-Standardschriftart"/>
    <w:link w:val="Fuzeile"/>
    <w:uiPriority w:val="99"/>
    <w:rsid w:val="00DF1E0C"/>
    <w:rPr>
      <w:sz w:val="24"/>
      <w:szCs w:val="24"/>
    </w:rPr>
  </w:style>
  <w:style w:type="paragraph" w:styleId="Textkrper">
    <w:name w:val="Body Text"/>
    <w:basedOn w:val="Standard"/>
    <w:link w:val="TextkrperZchn"/>
    <w:rsid w:val="00C22761"/>
    <w:rPr>
      <w:rFonts w:ascii="Calibri" w:eastAsia="Calibri" w:hAnsi="Calibri"/>
      <w:sz w:val="20"/>
      <w:szCs w:val="20"/>
      <w:lang w:val="en-US" w:eastAsia="en-US"/>
    </w:rPr>
  </w:style>
  <w:style w:type="character" w:customStyle="1" w:styleId="TextkrperZchn">
    <w:name w:val="Textkörper Zchn"/>
    <w:basedOn w:val="Absatz-Standardschriftart"/>
    <w:link w:val="Textkrper"/>
    <w:rsid w:val="00C22761"/>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153">
      <w:bodyDiv w:val="1"/>
      <w:marLeft w:val="0"/>
      <w:marRight w:val="0"/>
      <w:marTop w:val="0"/>
      <w:marBottom w:val="0"/>
      <w:divBdr>
        <w:top w:val="none" w:sz="0" w:space="0" w:color="auto"/>
        <w:left w:val="none" w:sz="0" w:space="0" w:color="auto"/>
        <w:bottom w:val="none" w:sz="0" w:space="0" w:color="auto"/>
        <w:right w:val="none" w:sz="0" w:space="0" w:color="auto"/>
      </w:divBdr>
    </w:div>
    <w:div w:id="1939873677">
      <w:bodyDiv w:val="1"/>
      <w:marLeft w:val="96"/>
      <w:marRight w:val="96"/>
      <w:marTop w:val="36"/>
      <w:marBottom w:val="36"/>
      <w:divBdr>
        <w:top w:val="none" w:sz="0" w:space="0" w:color="auto"/>
        <w:left w:val="none" w:sz="0" w:space="0" w:color="auto"/>
        <w:bottom w:val="none" w:sz="0" w:space="0" w:color="auto"/>
        <w:right w:val="none" w:sz="0" w:space="0" w:color="auto"/>
      </w:divBdr>
      <w:divsChild>
        <w:div w:id="934023162">
          <w:marLeft w:val="0"/>
          <w:marRight w:val="0"/>
          <w:marTop w:val="0"/>
          <w:marBottom w:val="0"/>
          <w:divBdr>
            <w:top w:val="none" w:sz="0" w:space="0" w:color="auto"/>
            <w:left w:val="none" w:sz="0" w:space="0" w:color="auto"/>
            <w:bottom w:val="none" w:sz="0" w:space="0" w:color="auto"/>
            <w:right w:val="none" w:sz="0" w:space="0" w:color="auto"/>
          </w:divBdr>
          <w:divsChild>
            <w:div w:id="1760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1D3A-7F54-4ECF-814A-76D1683B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9200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Khjcvkdsfjdskcmdxycmdskjfds,m vxy,vmd,fs&lt;nvs     cymv,fsmbdfl,mb</vt:lpstr>
    </vt:vector>
  </TitlesOfParts>
  <Company>Max Planck Gesellschaft</Company>
  <LinksUpToDate>false</LinksUpToDate>
  <CharactersWithSpaces>10806</CharactersWithSpaces>
  <SharedDoc>false</SharedDoc>
  <HLinks>
    <vt:vector size="6" baseType="variant">
      <vt:variant>
        <vt:i4>3670059</vt:i4>
      </vt:variant>
      <vt:variant>
        <vt:i4>0</vt:i4>
      </vt:variant>
      <vt:variant>
        <vt:i4>0</vt:i4>
      </vt:variant>
      <vt:variant>
        <vt:i4>5</vt:i4>
      </vt:variant>
      <vt:variant>
        <vt:lpwstr>http://www.bundesrecht.juris.de/arbnerfg/BJNR007560957.html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Musterpartnerschaftsvertrag für MSC Global Postdoctoral Fellowships</dc:title>
  <dc:subject/>
  <cp:keywords/>
  <cp:revision>3</cp:revision>
  <cp:lastPrinted>2022-12-01T14:03:00Z</cp:lastPrinted>
  <dcterms:created xsi:type="dcterms:W3CDTF">2023-03-14T09:15:00Z</dcterms:created>
  <dcterms:modified xsi:type="dcterms:W3CDTF">2023-03-14T09:20:00Z</dcterms:modified>
</cp:coreProperties>
</file>